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FDA" w:rsidRPr="00FA6C81" w:rsidRDefault="00701FDA" w:rsidP="00CF4507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FA6C81">
        <w:rPr>
          <w:b/>
          <w:sz w:val="40"/>
          <w:szCs w:val="40"/>
        </w:rPr>
        <w:t>И Н Ф О Р М А Ц И Я</w:t>
      </w:r>
    </w:p>
    <w:p w:rsidR="00701FDA" w:rsidRDefault="00701FDA" w:rsidP="00F74112">
      <w:pPr>
        <w:rPr>
          <w:b/>
        </w:rPr>
      </w:pPr>
    </w:p>
    <w:p w:rsidR="00FA6C81" w:rsidRPr="006F4E1F" w:rsidRDefault="003E5C11" w:rsidP="009E424D">
      <w:pPr>
        <w:jc w:val="both"/>
        <w:rPr>
          <w:lang w:val="en-US"/>
        </w:rPr>
      </w:pPr>
      <w:r>
        <w:rPr>
          <w:sz w:val="28"/>
          <w:szCs w:val="28"/>
        </w:rPr>
        <w:t xml:space="preserve">      </w:t>
      </w:r>
      <w:r w:rsidR="00086FC0" w:rsidRPr="003E5C11">
        <w:t xml:space="preserve">Общинска администрация - </w:t>
      </w:r>
      <w:r w:rsidR="00701FDA" w:rsidRPr="003E5C11">
        <w:t xml:space="preserve">Белица информира населението </w:t>
      </w:r>
      <w:r w:rsidR="009E424D" w:rsidRPr="003E5C11">
        <w:t xml:space="preserve">на общината, че стартира проект  </w:t>
      </w:r>
      <w:r w:rsidR="009E424D" w:rsidRPr="006F4E1F">
        <w:t>„</w:t>
      </w:r>
      <w:r w:rsidR="006F4E1F" w:rsidRPr="006F4E1F">
        <w:t>Реконструкция и рехабилитация на улична мрежа в населени места на територията на община Белица</w:t>
      </w:r>
      <w:r w:rsidR="009E424D" w:rsidRPr="006F4E1F">
        <w:t xml:space="preserve">“ </w:t>
      </w:r>
      <w:r w:rsidR="009E424D" w:rsidRPr="006F4E1F">
        <w:rPr>
          <w:lang w:val="en-US"/>
        </w:rPr>
        <w:t>.</w:t>
      </w:r>
    </w:p>
    <w:p w:rsidR="000E48DA" w:rsidRDefault="00C364C0" w:rsidP="000E48DA">
      <w:pPr>
        <w:jc w:val="both"/>
      </w:pPr>
      <w:r w:rsidRPr="003E5C11">
        <w:t xml:space="preserve">Проекта ще </w:t>
      </w:r>
      <w:r w:rsidR="00F74112" w:rsidRPr="003E5C11">
        <w:t xml:space="preserve">се </w:t>
      </w:r>
      <w:r w:rsidRPr="003E5C11">
        <w:t>реализира, съгласно сключен Договор №01/07/2</w:t>
      </w:r>
      <w:r w:rsidR="009E424D" w:rsidRPr="003E5C11">
        <w:rPr>
          <w:lang w:val="en-US"/>
        </w:rPr>
        <w:t>/</w:t>
      </w:r>
      <w:r w:rsidR="000E48DA">
        <w:t>0/00481</w:t>
      </w:r>
      <w:r w:rsidR="009E424D" w:rsidRPr="003E5C11">
        <w:t xml:space="preserve"> от 12</w:t>
      </w:r>
      <w:r w:rsidRPr="003E5C11">
        <w:t>.</w:t>
      </w:r>
      <w:r w:rsidR="009E424D" w:rsidRPr="003E5C11">
        <w:rPr>
          <w:lang w:val="en-US"/>
        </w:rPr>
        <w:t>10.</w:t>
      </w:r>
      <w:r w:rsidRPr="003E5C11">
        <w:t>2017г. за безвъзмездна финансова помощ  по подмярка 7.2„Инвестиции в създаването, подобряването или разширяването на всички видове малка по мащаби инфраструктура“ от Програмата за развитие на селските райони 2014-2020г./ПРСР/, подкрепена от Европейския земеделски фонд за развитие на селските район</w:t>
      </w:r>
      <w:r w:rsidR="000E48DA">
        <w:t>и/ЕЗФРСР на стойност 1</w:t>
      </w:r>
      <w:r w:rsidR="000E48DA">
        <w:rPr>
          <w:lang w:val="en-US"/>
        </w:rPr>
        <w:t xml:space="preserve"> </w:t>
      </w:r>
      <w:r w:rsidR="000E48DA">
        <w:t>893928.05</w:t>
      </w:r>
      <w:r w:rsidRPr="003E5C11">
        <w:t xml:space="preserve"> лв.</w:t>
      </w:r>
    </w:p>
    <w:p w:rsidR="000E48DA" w:rsidRDefault="000E48DA" w:rsidP="000E48DA">
      <w:pPr>
        <w:jc w:val="both"/>
      </w:pPr>
    </w:p>
    <w:p w:rsidR="000E48DA" w:rsidRPr="000E48DA" w:rsidRDefault="000E48DA" w:rsidP="000E48DA">
      <w:pPr>
        <w:jc w:val="both"/>
      </w:pPr>
      <w:r>
        <w:rPr>
          <w:b/>
          <w:szCs w:val="23"/>
        </w:rPr>
        <w:t xml:space="preserve"> </w:t>
      </w:r>
      <w:r w:rsidRPr="002B048A">
        <w:rPr>
          <w:b/>
          <w:szCs w:val="23"/>
        </w:rPr>
        <w:t>1. Основна цел на проектното предложение.</w:t>
      </w:r>
    </w:p>
    <w:p w:rsidR="000E48DA" w:rsidRPr="00841EF2" w:rsidRDefault="000E48DA" w:rsidP="000E48DA">
      <w:pPr>
        <w:rPr>
          <w:b/>
        </w:rPr>
      </w:pPr>
      <w:r>
        <w:t xml:space="preserve">           Основна</w:t>
      </w:r>
      <w:r w:rsidRPr="00841EF2">
        <w:t xml:space="preserve"> цел на настоящото проектно предложение е подобряване на качеството на живот в община Белица и постигане на социално-икономическо развитие, чрез осигуряване на достъпа на населението до работни места и публични услуги, посредством подновена улична мрежа. </w:t>
      </w:r>
    </w:p>
    <w:p w:rsidR="000E48DA" w:rsidRDefault="000E48DA" w:rsidP="000E48DA">
      <w:pPr>
        <w:tabs>
          <w:tab w:val="left" w:pos="2677"/>
          <w:tab w:val="left" w:pos="7086"/>
        </w:tabs>
        <w:rPr>
          <w:b/>
          <w:color w:val="000000" w:themeColor="text1"/>
        </w:rPr>
      </w:pPr>
    </w:p>
    <w:p w:rsidR="000E48DA" w:rsidRPr="00193F1B" w:rsidRDefault="000E48DA" w:rsidP="000E48DA">
      <w:pPr>
        <w:jc w:val="both"/>
        <w:rPr>
          <w:b/>
          <w:bCs/>
          <w:iCs/>
        </w:rPr>
      </w:pPr>
      <w:r>
        <w:rPr>
          <w:b/>
          <w:color w:val="000000" w:themeColor="text1"/>
        </w:rPr>
        <w:t>2.</w:t>
      </w:r>
      <w:r w:rsidRPr="00193F1B">
        <w:rPr>
          <w:b/>
          <w:bCs/>
          <w:iCs/>
        </w:rPr>
        <w:t>Продължителност на проекта – 24 месеца от датата на подписване на договора.</w:t>
      </w:r>
    </w:p>
    <w:p w:rsidR="000E48DA" w:rsidRPr="00193F1B" w:rsidRDefault="000E48DA" w:rsidP="000E48DA">
      <w:pPr>
        <w:autoSpaceDE w:val="0"/>
        <w:autoSpaceDN w:val="0"/>
        <w:adjustRightInd w:val="0"/>
        <w:jc w:val="both"/>
        <w:rPr>
          <w:b/>
          <w:bCs/>
          <w:iCs/>
        </w:rPr>
      </w:pPr>
    </w:p>
    <w:p w:rsidR="000E48DA" w:rsidRPr="00AD0D7D" w:rsidRDefault="000E48DA" w:rsidP="000E48DA">
      <w:pPr>
        <w:tabs>
          <w:tab w:val="left" w:pos="2677"/>
          <w:tab w:val="left" w:pos="7086"/>
        </w:tabs>
        <w:rPr>
          <w:b/>
          <w:color w:val="000000" w:themeColor="text1"/>
        </w:rPr>
      </w:pPr>
      <w:r>
        <w:rPr>
          <w:b/>
          <w:color w:val="000000" w:themeColor="text1"/>
        </w:rPr>
        <w:t>3.Описание на проекта</w:t>
      </w:r>
    </w:p>
    <w:p w:rsidR="000E48DA" w:rsidRPr="00841EF2" w:rsidRDefault="000E48DA" w:rsidP="000E48DA">
      <w:pPr>
        <w:autoSpaceDE w:val="0"/>
        <w:autoSpaceDN w:val="0"/>
        <w:adjustRightInd w:val="0"/>
      </w:pPr>
      <w:r>
        <w:rPr>
          <w:rFonts w:eastAsia="Calibri"/>
        </w:rPr>
        <w:t xml:space="preserve">          </w:t>
      </w:r>
      <w:r w:rsidRPr="00841EF2">
        <w:t>Настоящото проектно предложение включва бла</w:t>
      </w:r>
      <w:r>
        <w:t xml:space="preserve">гоустрояване на уличната мрежа, </w:t>
      </w:r>
      <w:r w:rsidRPr="00841EF2">
        <w:t>както следва:</w:t>
      </w:r>
    </w:p>
    <w:p w:rsidR="000E48DA" w:rsidRPr="008F3986" w:rsidRDefault="000E48DA" w:rsidP="000E48DA">
      <w:pPr>
        <w:autoSpaceDE w:val="0"/>
        <w:autoSpaceDN w:val="0"/>
        <w:adjustRightInd w:val="0"/>
        <w:rPr>
          <w:bCs/>
        </w:rPr>
      </w:pPr>
      <w:r w:rsidRPr="008F3986">
        <w:rPr>
          <w:rFonts w:eastAsia="SymbolMT"/>
        </w:rPr>
        <w:t xml:space="preserve">- </w:t>
      </w:r>
      <w:r w:rsidRPr="008F3986">
        <w:rPr>
          <w:bCs/>
        </w:rPr>
        <w:t>Ул. "Иван Алексов"- гр. Белица ;</w:t>
      </w:r>
    </w:p>
    <w:p w:rsidR="000E48DA" w:rsidRPr="008F3986" w:rsidRDefault="000E48DA" w:rsidP="000E48DA">
      <w:pPr>
        <w:autoSpaceDE w:val="0"/>
        <w:autoSpaceDN w:val="0"/>
        <w:adjustRightInd w:val="0"/>
        <w:rPr>
          <w:bCs/>
        </w:rPr>
      </w:pPr>
      <w:r w:rsidRPr="008F3986">
        <w:rPr>
          <w:rFonts w:eastAsia="SymbolMT"/>
        </w:rPr>
        <w:t xml:space="preserve">- </w:t>
      </w:r>
      <w:r w:rsidRPr="008F3986">
        <w:rPr>
          <w:bCs/>
        </w:rPr>
        <w:t>Ул. "</w:t>
      </w:r>
      <w:proofErr w:type="spellStart"/>
      <w:r w:rsidRPr="008F3986">
        <w:rPr>
          <w:bCs/>
        </w:rPr>
        <w:t>Даме</w:t>
      </w:r>
      <w:proofErr w:type="spellEnd"/>
      <w:r w:rsidRPr="008F3986">
        <w:rPr>
          <w:bCs/>
        </w:rPr>
        <w:t xml:space="preserve"> Груев"- гр. Белица;</w:t>
      </w:r>
    </w:p>
    <w:p w:rsidR="000E48DA" w:rsidRPr="008F3986" w:rsidRDefault="000E48DA" w:rsidP="000E48DA">
      <w:pPr>
        <w:autoSpaceDE w:val="0"/>
        <w:autoSpaceDN w:val="0"/>
        <w:adjustRightInd w:val="0"/>
        <w:rPr>
          <w:bCs/>
        </w:rPr>
      </w:pPr>
      <w:r w:rsidRPr="008F3986">
        <w:rPr>
          <w:rFonts w:eastAsia="SymbolMT"/>
        </w:rPr>
        <w:t xml:space="preserve">- </w:t>
      </w:r>
      <w:r w:rsidRPr="008F3986">
        <w:rPr>
          <w:bCs/>
        </w:rPr>
        <w:t>Ул. "9-ти септември"- гр. Белица;</w:t>
      </w:r>
    </w:p>
    <w:p w:rsidR="000E48DA" w:rsidRPr="008F3986" w:rsidRDefault="000E48DA" w:rsidP="000E48DA">
      <w:pPr>
        <w:autoSpaceDE w:val="0"/>
        <w:autoSpaceDN w:val="0"/>
        <w:adjustRightInd w:val="0"/>
        <w:rPr>
          <w:bCs/>
        </w:rPr>
      </w:pPr>
      <w:r w:rsidRPr="008F3986">
        <w:rPr>
          <w:rFonts w:eastAsia="SymbolMT"/>
        </w:rPr>
        <w:t xml:space="preserve">- </w:t>
      </w:r>
      <w:r w:rsidRPr="008F3986">
        <w:rPr>
          <w:bCs/>
        </w:rPr>
        <w:t>Ул. "Равен"- гр. Белица;</w:t>
      </w:r>
    </w:p>
    <w:p w:rsidR="000E48DA" w:rsidRPr="008F3986" w:rsidRDefault="000E48DA" w:rsidP="000E48DA">
      <w:pPr>
        <w:autoSpaceDE w:val="0"/>
        <w:autoSpaceDN w:val="0"/>
        <w:adjustRightInd w:val="0"/>
        <w:rPr>
          <w:bCs/>
        </w:rPr>
      </w:pPr>
      <w:r w:rsidRPr="008F3986">
        <w:rPr>
          <w:rFonts w:eastAsia="SymbolMT"/>
        </w:rPr>
        <w:t xml:space="preserve">- </w:t>
      </w:r>
      <w:r w:rsidRPr="008F3986">
        <w:rPr>
          <w:bCs/>
        </w:rPr>
        <w:t>Ул. "Симеон Кавракиров",- гр. Белица;</w:t>
      </w:r>
    </w:p>
    <w:p w:rsidR="000E48DA" w:rsidRPr="008F3986" w:rsidRDefault="000E48DA" w:rsidP="000E48DA">
      <w:pPr>
        <w:autoSpaceDE w:val="0"/>
        <w:autoSpaceDN w:val="0"/>
        <w:adjustRightInd w:val="0"/>
        <w:rPr>
          <w:rFonts w:eastAsia="SymbolMT"/>
        </w:rPr>
      </w:pPr>
      <w:r w:rsidRPr="008F3986">
        <w:rPr>
          <w:rFonts w:eastAsia="SymbolMT"/>
        </w:rPr>
        <w:t xml:space="preserve">- </w:t>
      </w:r>
      <w:r w:rsidRPr="008F3986">
        <w:rPr>
          <w:bCs/>
        </w:rPr>
        <w:t>Улица от "О.Т. 124 до О.Т. 35"- с. Бабяк;</w:t>
      </w:r>
    </w:p>
    <w:p w:rsidR="000E48DA" w:rsidRPr="008F3986" w:rsidRDefault="000E48DA" w:rsidP="000E48DA">
      <w:pPr>
        <w:autoSpaceDE w:val="0"/>
        <w:autoSpaceDN w:val="0"/>
        <w:adjustRightInd w:val="0"/>
        <w:rPr>
          <w:bCs/>
        </w:rPr>
      </w:pPr>
      <w:r w:rsidRPr="008F3986">
        <w:rPr>
          <w:rFonts w:eastAsia="SymbolMT"/>
        </w:rPr>
        <w:t xml:space="preserve">- </w:t>
      </w:r>
      <w:r w:rsidRPr="008F3986">
        <w:rPr>
          <w:bCs/>
        </w:rPr>
        <w:t>Улица от "О.Т. 36 до О.Т. 110"- с. Бабяк;</w:t>
      </w:r>
    </w:p>
    <w:p w:rsidR="000E48DA" w:rsidRPr="008F3986" w:rsidRDefault="000E48DA" w:rsidP="000E48DA">
      <w:pPr>
        <w:autoSpaceDE w:val="0"/>
        <w:autoSpaceDN w:val="0"/>
        <w:adjustRightInd w:val="0"/>
        <w:rPr>
          <w:bCs/>
        </w:rPr>
      </w:pPr>
      <w:r w:rsidRPr="008F3986">
        <w:rPr>
          <w:rFonts w:eastAsia="SymbolMT"/>
        </w:rPr>
        <w:t xml:space="preserve">- </w:t>
      </w:r>
      <w:r w:rsidRPr="008F3986">
        <w:rPr>
          <w:bCs/>
        </w:rPr>
        <w:t>Улица от "О.Т. 42 до О.Т. 44"- с. Дагоново;</w:t>
      </w:r>
    </w:p>
    <w:p w:rsidR="000E48DA" w:rsidRPr="008F3986" w:rsidRDefault="000E48DA" w:rsidP="000E48DA">
      <w:pPr>
        <w:autoSpaceDE w:val="0"/>
        <w:autoSpaceDN w:val="0"/>
        <w:adjustRightInd w:val="0"/>
        <w:rPr>
          <w:bCs/>
        </w:rPr>
      </w:pPr>
      <w:r w:rsidRPr="008F3986">
        <w:rPr>
          <w:rFonts w:eastAsia="SymbolMT"/>
        </w:rPr>
        <w:t xml:space="preserve">- </w:t>
      </w:r>
      <w:r w:rsidRPr="008F3986">
        <w:rPr>
          <w:bCs/>
        </w:rPr>
        <w:t>Улица от "O.T. 41 до О.Т. 19"- с. Горно Краище;</w:t>
      </w:r>
    </w:p>
    <w:p w:rsidR="000E48DA" w:rsidRPr="008F3986" w:rsidRDefault="000E48DA" w:rsidP="000E48DA">
      <w:pPr>
        <w:autoSpaceDE w:val="0"/>
        <w:autoSpaceDN w:val="0"/>
        <w:adjustRightInd w:val="0"/>
        <w:rPr>
          <w:bCs/>
        </w:rPr>
      </w:pPr>
      <w:r w:rsidRPr="008F3986">
        <w:rPr>
          <w:rFonts w:eastAsia="SymbolMT"/>
        </w:rPr>
        <w:t xml:space="preserve">- </w:t>
      </w:r>
      <w:r w:rsidRPr="008F3986">
        <w:rPr>
          <w:bCs/>
        </w:rPr>
        <w:t>Улица от "O.T. 23 до О.Т. 59"- с. Горно Краище;</w:t>
      </w:r>
    </w:p>
    <w:p w:rsidR="000E48DA" w:rsidRPr="008F3986" w:rsidRDefault="000E48DA" w:rsidP="000E48DA">
      <w:pPr>
        <w:autoSpaceDE w:val="0"/>
        <w:autoSpaceDN w:val="0"/>
        <w:adjustRightInd w:val="0"/>
        <w:rPr>
          <w:bCs/>
        </w:rPr>
      </w:pPr>
      <w:r w:rsidRPr="008F3986">
        <w:rPr>
          <w:rFonts w:eastAsia="SymbolMT"/>
        </w:rPr>
        <w:t xml:space="preserve">- </w:t>
      </w:r>
      <w:r w:rsidRPr="008F3986">
        <w:rPr>
          <w:bCs/>
        </w:rPr>
        <w:t>Улица от "O.T. 113 до O.T. 192"- с. Горно Краище;</w:t>
      </w:r>
    </w:p>
    <w:p w:rsidR="000E48DA" w:rsidRPr="008F3986" w:rsidRDefault="000E48DA" w:rsidP="000E48DA">
      <w:pPr>
        <w:autoSpaceDE w:val="0"/>
        <w:autoSpaceDN w:val="0"/>
        <w:adjustRightInd w:val="0"/>
        <w:rPr>
          <w:bCs/>
        </w:rPr>
      </w:pPr>
      <w:r w:rsidRPr="008F3986">
        <w:rPr>
          <w:rFonts w:eastAsia="SymbolMT"/>
        </w:rPr>
        <w:t xml:space="preserve">- </w:t>
      </w:r>
      <w:r w:rsidRPr="008F3986">
        <w:rPr>
          <w:bCs/>
        </w:rPr>
        <w:t>Улица "20-та"- с. Краище;</w:t>
      </w:r>
    </w:p>
    <w:p w:rsidR="000E48DA" w:rsidRPr="008F3986" w:rsidRDefault="000E48DA" w:rsidP="000E48DA">
      <w:pPr>
        <w:autoSpaceDE w:val="0"/>
        <w:autoSpaceDN w:val="0"/>
        <w:adjustRightInd w:val="0"/>
        <w:rPr>
          <w:bCs/>
        </w:rPr>
      </w:pPr>
      <w:r w:rsidRPr="008F3986">
        <w:rPr>
          <w:rFonts w:eastAsia="SymbolMT"/>
        </w:rPr>
        <w:t xml:space="preserve">- </w:t>
      </w:r>
      <w:r w:rsidRPr="008F3986">
        <w:rPr>
          <w:bCs/>
        </w:rPr>
        <w:t>Улица от "О.Т. 162а до О.Т. 134" - с. Краище;</w:t>
      </w:r>
    </w:p>
    <w:p w:rsidR="000E48DA" w:rsidRPr="008F3986" w:rsidRDefault="000E48DA" w:rsidP="000E48DA">
      <w:pPr>
        <w:autoSpaceDE w:val="0"/>
        <w:autoSpaceDN w:val="0"/>
        <w:adjustRightInd w:val="0"/>
        <w:rPr>
          <w:bCs/>
        </w:rPr>
      </w:pPr>
      <w:r w:rsidRPr="008F3986">
        <w:rPr>
          <w:rFonts w:eastAsia="SymbolMT"/>
        </w:rPr>
        <w:t xml:space="preserve">- </w:t>
      </w:r>
      <w:r w:rsidRPr="008F3986">
        <w:rPr>
          <w:bCs/>
        </w:rPr>
        <w:t>Улица от "O.T. 221 до O.T. 110a" - с. Краище.</w:t>
      </w:r>
    </w:p>
    <w:p w:rsidR="00FB65F1" w:rsidRDefault="00CF4507" w:rsidP="00CF4507">
      <w:pPr>
        <w:pStyle w:val="aa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0E48DA">
        <w:rPr>
          <w:rFonts w:ascii="Times New Roman" w:hAnsi="Times New Roman"/>
          <w:sz w:val="24"/>
          <w:szCs w:val="24"/>
        </w:rPr>
        <w:t xml:space="preserve"> </w:t>
      </w:r>
    </w:p>
    <w:p w:rsidR="000E48DA" w:rsidRDefault="00FB65F1" w:rsidP="00CF4507">
      <w:pPr>
        <w:pStyle w:val="aa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0E48DA">
        <w:rPr>
          <w:rFonts w:ascii="Times New Roman" w:hAnsi="Times New Roman"/>
          <w:sz w:val="24"/>
          <w:szCs w:val="24"/>
        </w:rPr>
        <w:t>Улиците, предвидени за реконструкция в проекта обслужват населените места –</w:t>
      </w:r>
    </w:p>
    <w:p w:rsidR="000E48DA" w:rsidRDefault="000E48DA" w:rsidP="00CF4507">
      <w:pPr>
        <w:pStyle w:val="aa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гр. Белица, с. Бабяк, с. Краище, с. Дагоново и с. Горно Краище.</w:t>
      </w:r>
    </w:p>
    <w:p w:rsidR="000E48DA" w:rsidRPr="000E48DA" w:rsidRDefault="000E48DA" w:rsidP="000E48DA">
      <w:pPr>
        <w:pStyle w:val="aa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F4507" w:rsidRPr="002B048A" w:rsidRDefault="00CF4507" w:rsidP="00CF4507">
      <w:pPr>
        <w:autoSpaceDE w:val="0"/>
        <w:autoSpaceDN w:val="0"/>
        <w:adjustRightInd w:val="0"/>
      </w:pPr>
      <w:r w:rsidRPr="002B048A">
        <w:t>Чрез инвестицията</w:t>
      </w:r>
      <w:r>
        <w:t xml:space="preserve"> ще се подобри жизнената среда</w:t>
      </w:r>
      <w:r w:rsidRPr="002B048A">
        <w:t xml:space="preserve"> и качеството на живот</w:t>
      </w:r>
      <w:r>
        <w:t xml:space="preserve"> в общината</w:t>
      </w:r>
      <w:r w:rsidRPr="002B048A">
        <w:t>, кое</w:t>
      </w:r>
      <w:r>
        <w:t xml:space="preserve">то ще </w:t>
      </w:r>
      <w:r w:rsidRPr="002B048A">
        <w:t>допринесе за задър</w:t>
      </w:r>
      <w:r>
        <w:t>жане на живущото там население,</w:t>
      </w:r>
      <w:r w:rsidRPr="002B048A">
        <w:t xml:space="preserve"> за</w:t>
      </w:r>
      <w:r>
        <w:t xml:space="preserve"> привличане на повече туристи и </w:t>
      </w:r>
      <w:r w:rsidRPr="002B048A">
        <w:t>пост</w:t>
      </w:r>
      <w:r>
        <w:t xml:space="preserve">оянно пребиваващи; ще се намалят </w:t>
      </w:r>
      <w:r w:rsidRPr="002B048A">
        <w:t xml:space="preserve"> емиграционните пр</w:t>
      </w:r>
      <w:r w:rsidR="00FB65F1">
        <w:t>оцеси и ще се създадат</w:t>
      </w:r>
      <w:r>
        <w:t xml:space="preserve"> условия, </w:t>
      </w:r>
      <w:r w:rsidRPr="002B048A">
        <w:t>които биха могли да привлекат инвеститорите, което пък ще доведе до икономическ</w:t>
      </w:r>
      <w:r>
        <w:t xml:space="preserve">и </w:t>
      </w:r>
      <w:r w:rsidRPr="002B048A">
        <w:t>растеж и повишаване на привлекателността за живеене в района.</w:t>
      </w:r>
    </w:p>
    <w:p w:rsidR="00193F1B" w:rsidRDefault="00193F1B" w:rsidP="00C364C0">
      <w:pPr>
        <w:autoSpaceDE w:val="0"/>
        <w:autoSpaceDN w:val="0"/>
        <w:adjustRightInd w:val="0"/>
        <w:jc w:val="both"/>
        <w:rPr>
          <w:b/>
          <w:bCs/>
          <w:iCs/>
        </w:rPr>
      </w:pPr>
    </w:p>
    <w:sectPr w:rsidR="00193F1B" w:rsidSect="003E0026">
      <w:headerReference w:type="default" r:id="rId8"/>
      <w:footerReference w:type="default" r:id="rId9"/>
      <w:pgSz w:w="11906" w:h="16838"/>
      <w:pgMar w:top="0" w:right="991" w:bottom="1417" w:left="993" w:header="708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DF9" w:rsidRDefault="001F2DF9" w:rsidP="00C5450D">
      <w:r>
        <w:separator/>
      </w:r>
    </w:p>
  </w:endnote>
  <w:endnote w:type="continuationSeparator" w:id="0">
    <w:p w:rsidR="001F2DF9" w:rsidRDefault="001F2DF9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3E0026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0E48DA" w:rsidRDefault="00C5450D" w:rsidP="009E424D">
    <w:pPr>
      <w:jc w:val="both"/>
      <w:rPr>
        <w:i/>
        <w:sz w:val="20"/>
        <w:szCs w:val="20"/>
        <w:lang w:val="en-US"/>
      </w:rPr>
    </w:pPr>
    <w:r w:rsidRPr="000E48DA">
      <w:rPr>
        <w:i/>
        <w:sz w:val="20"/>
        <w:szCs w:val="20"/>
      </w:rPr>
      <w:t xml:space="preserve">Проект  </w:t>
    </w:r>
    <w:r w:rsidR="000E48DA">
      <w:rPr>
        <w:i/>
        <w:sz w:val="20"/>
        <w:szCs w:val="20"/>
      </w:rPr>
      <w:t>„</w:t>
    </w:r>
    <w:r w:rsidR="000E48DA" w:rsidRPr="000E48DA">
      <w:rPr>
        <w:i/>
        <w:sz w:val="20"/>
        <w:szCs w:val="20"/>
      </w:rPr>
      <w:t>Реконструкция и рехабилитация на улична мрежа в населени места на територията на община Белица</w:t>
    </w:r>
    <w:r w:rsidR="000E48DA">
      <w:rPr>
        <w:i/>
        <w:sz w:val="20"/>
        <w:szCs w:val="20"/>
      </w:rPr>
      <w:t>“</w:t>
    </w:r>
    <w:r w:rsidRPr="000E48DA">
      <w:rPr>
        <w:i/>
        <w:sz w:val="20"/>
        <w:szCs w:val="20"/>
      </w:rPr>
      <w:t xml:space="preserve">, финансиран от </w:t>
    </w:r>
    <w:r w:rsidR="004D4424" w:rsidRPr="000E48DA">
      <w:rPr>
        <w:i/>
        <w:sz w:val="20"/>
        <w:szCs w:val="20"/>
      </w:rPr>
      <w:t>П</w:t>
    </w:r>
    <w:r w:rsidRPr="000E48DA">
      <w:rPr>
        <w:i/>
        <w:sz w:val="20"/>
        <w:szCs w:val="20"/>
      </w:rPr>
      <w:t xml:space="preserve">рограма </w:t>
    </w:r>
    <w:r w:rsidR="004D4424" w:rsidRPr="000E48DA">
      <w:rPr>
        <w:i/>
        <w:sz w:val="20"/>
        <w:szCs w:val="20"/>
      </w:rPr>
      <w:t>за развитие на селските райони</w:t>
    </w:r>
    <w:r w:rsidRPr="000E48DA">
      <w:rPr>
        <w:i/>
        <w:sz w:val="20"/>
        <w:szCs w:val="20"/>
      </w:rPr>
      <w:t>, съфина</w:t>
    </w:r>
    <w:r w:rsidR="00E91000" w:rsidRPr="000E48DA">
      <w:rPr>
        <w:i/>
        <w:sz w:val="20"/>
        <w:szCs w:val="20"/>
      </w:rPr>
      <w:t>н</w:t>
    </w:r>
    <w:r w:rsidRPr="000E48DA">
      <w:rPr>
        <w:i/>
        <w:sz w:val="20"/>
        <w:szCs w:val="20"/>
      </w:rPr>
      <w:t>сирана от Европейския съюз чрез Европейски</w:t>
    </w:r>
    <w:r w:rsidR="004D4424" w:rsidRPr="000E48DA">
      <w:rPr>
        <w:i/>
        <w:sz w:val="20"/>
        <w:szCs w:val="20"/>
      </w:rPr>
      <w:t>я земеделски</w:t>
    </w:r>
    <w:r w:rsidRPr="000E48DA">
      <w:rPr>
        <w:i/>
        <w:sz w:val="20"/>
        <w:szCs w:val="20"/>
      </w:rPr>
      <w:t xml:space="preserve"> фонд</w:t>
    </w:r>
    <w:r w:rsidR="004D4424" w:rsidRPr="000E48DA">
      <w:rPr>
        <w:i/>
        <w:sz w:val="20"/>
        <w:szCs w:val="20"/>
      </w:rPr>
      <w:t xml:space="preserve"> за развитие на селските райони</w:t>
    </w:r>
    <w:r w:rsidRPr="000E48DA">
      <w:rPr>
        <w:i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DF9" w:rsidRDefault="001F2DF9" w:rsidP="00C5450D">
      <w:r>
        <w:separator/>
      </w:r>
    </w:p>
  </w:footnote>
  <w:footnote w:type="continuationSeparator" w:id="0">
    <w:p w:rsidR="001F2DF9" w:rsidRDefault="001F2DF9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4D0C27ED" wp14:editId="66647FF2">
          <wp:extent cx="2301765" cy="793176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378"/>
                  <a:stretch/>
                </pic:blipFill>
                <pic:spPr bwMode="auto">
                  <a:xfrm>
                    <a:off x="0" y="0"/>
                    <a:ext cx="2301765" cy="7931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388D4EC4" wp14:editId="2013859A">
          <wp:extent cx="1781503" cy="710508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82818" cy="7110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35059"/>
    <w:multiLevelType w:val="hybridMultilevel"/>
    <w:tmpl w:val="6DCA77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47DDE"/>
    <w:rsid w:val="00086FC0"/>
    <w:rsid w:val="000E48DA"/>
    <w:rsid w:val="000F1A76"/>
    <w:rsid w:val="0012217A"/>
    <w:rsid w:val="00127AB7"/>
    <w:rsid w:val="00193F1B"/>
    <w:rsid w:val="001F2DF9"/>
    <w:rsid w:val="00281C22"/>
    <w:rsid w:val="00285A16"/>
    <w:rsid w:val="002B579A"/>
    <w:rsid w:val="002C5A74"/>
    <w:rsid w:val="00355466"/>
    <w:rsid w:val="003E0026"/>
    <w:rsid w:val="003E5C11"/>
    <w:rsid w:val="00477B0B"/>
    <w:rsid w:val="004C7BF5"/>
    <w:rsid w:val="004D4424"/>
    <w:rsid w:val="004E09B2"/>
    <w:rsid w:val="0065193E"/>
    <w:rsid w:val="006B7C00"/>
    <w:rsid w:val="006F4E1F"/>
    <w:rsid w:val="00701FDA"/>
    <w:rsid w:val="00713782"/>
    <w:rsid w:val="00760ED5"/>
    <w:rsid w:val="007F0CA6"/>
    <w:rsid w:val="008874BC"/>
    <w:rsid w:val="009179FE"/>
    <w:rsid w:val="00954B1F"/>
    <w:rsid w:val="00957235"/>
    <w:rsid w:val="00980059"/>
    <w:rsid w:val="009E424D"/>
    <w:rsid w:val="00A75C47"/>
    <w:rsid w:val="00C12ECE"/>
    <w:rsid w:val="00C364C0"/>
    <w:rsid w:val="00C5450D"/>
    <w:rsid w:val="00C72D2B"/>
    <w:rsid w:val="00C96A80"/>
    <w:rsid w:val="00CC2E7E"/>
    <w:rsid w:val="00CF4507"/>
    <w:rsid w:val="00CF57E0"/>
    <w:rsid w:val="00D476D8"/>
    <w:rsid w:val="00D84C23"/>
    <w:rsid w:val="00E91000"/>
    <w:rsid w:val="00ED6DA2"/>
    <w:rsid w:val="00F41CD1"/>
    <w:rsid w:val="00F423E3"/>
    <w:rsid w:val="00F74112"/>
    <w:rsid w:val="00FA6C81"/>
    <w:rsid w:val="00FB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link w:val="ab"/>
    <w:uiPriority w:val="99"/>
    <w:qFormat/>
    <w:rsid w:val="009800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b">
    <w:name w:val="Списък на абзаци Знак"/>
    <w:link w:val="aa"/>
    <w:uiPriority w:val="34"/>
    <w:locked/>
    <w:rsid w:val="00980059"/>
    <w:rPr>
      <w:rFonts w:ascii="Calibri" w:hAnsi="Calibri"/>
      <w:sz w:val="22"/>
      <w:szCs w:val="22"/>
      <w:lang w:eastAsia="en-US"/>
    </w:rPr>
  </w:style>
  <w:style w:type="character" w:customStyle="1" w:styleId="Bodytext17">
    <w:name w:val="Body text (17)_"/>
    <w:basedOn w:val="a0"/>
    <w:link w:val="Bodytext170"/>
    <w:locked/>
    <w:rsid w:val="00980059"/>
    <w:rPr>
      <w:shd w:val="clear" w:color="auto" w:fill="FFFFFF"/>
    </w:rPr>
  </w:style>
  <w:style w:type="paragraph" w:customStyle="1" w:styleId="Bodytext170">
    <w:name w:val="Body text (17)"/>
    <w:basedOn w:val="a"/>
    <w:link w:val="Bodytext17"/>
    <w:rsid w:val="00980059"/>
    <w:pPr>
      <w:widowControl w:val="0"/>
      <w:shd w:val="clear" w:color="auto" w:fill="FFFFFF"/>
      <w:spacing w:before="720" w:after="180" w:line="413" w:lineRule="exact"/>
      <w:ind w:hanging="360"/>
      <w:jc w:val="both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link w:val="ab"/>
    <w:uiPriority w:val="99"/>
    <w:qFormat/>
    <w:rsid w:val="009800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b">
    <w:name w:val="Списък на абзаци Знак"/>
    <w:link w:val="aa"/>
    <w:uiPriority w:val="34"/>
    <w:locked/>
    <w:rsid w:val="00980059"/>
    <w:rPr>
      <w:rFonts w:ascii="Calibri" w:hAnsi="Calibri"/>
      <w:sz w:val="22"/>
      <w:szCs w:val="22"/>
      <w:lang w:eastAsia="en-US"/>
    </w:rPr>
  </w:style>
  <w:style w:type="character" w:customStyle="1" w:styleId="Bodytext17">
    <w:name w:val="Body text (17)_"/>
    <w:basedOn w:val="a0"/>
    <w:link w:val="Bodytext170"/>
    <w:locked/>
    <w:rsid w:val="00980059"/>
    <w:rPr>
      <w:shd w:val="clear" w:color="auto" w:fill="FFFFFF"/>
    </w:rPr>
  </w:style>
  <w:style w:type="paragraph" w:customStyle="1" w:styleId="Bodytext170">
    <w:name w:val="Body text (17)"/>
    <w:basedOn w:val="a"/>
    <w:link w:val="Bodytext17"/>
    <w:rsid w:val="00980059"/>
    <w:pPr>
      <w:widowControl w:val="0"/>
      <w:shd w:val="clear" w:color="auto" w:fill="FFFFFF"/>
      <w:spacing w:before="720" w:after="180" w:line="413" w:lineRule="exact"/>
      <w:ind w:hanging="360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5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TehStroi</cp:lastModifiedBy>
  <cp:revision>2</cp:revision>
  <cp:lastPrinted>2017-10-23T12:40:00Z</cp:lastPrinted>
  <dcterms:created xsi:type="dcterms:W3CDTF">2018-09-10T07:59:00Z</dcterms:created>
  <dcterms:modified xsi:type="dcterms:W3CDTF">2018-09-10T07:59:00Z</dcterms:modified>
</cp:coreProperties>
</file>