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89B" w:rsidRDefault="0019437C">
      <w:pPr>
        <w:rPr>
          <w:lang w:val="en-US"/>
        </w:rPr>
      </w:pPr>
      <w:r w:rsidRPr="0019437C">
        <w:rPr>
          <w:rFonts w:ascii="Times New Roman" w:hAnsi="Times New Roman" w:cs="Times New Roman"/>
          <w:b/>
          <w:noProof/>
          <w:sz w:val="32"/>
          <w:szCs w:val="32"/>
          <w:u w:val="single"/>
          <w:lang w:eastAsia="bg-BG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-215265</wp:posOffset>
            </wp:positionH>
            <wp:positionV relativeFrom="paragraph">
              <wp:posOffset>-184150</wp:posOffset>
            </wp:positionV>
            <wp:extent cx="1004400" cy="1710000"/>
            <wp:effectExtent l="0" t="0" r="5715" b="5080"/>
            <wp:wrapNone/>
            <wp:docPr id="2" name="Картина 2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00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89B">
        <w:rPr>
          <w:lang w:val="en-US"/>
        </w:rPr>
        <w:t xml:space="preserve">                                         </w:t>
      </w:r>
    </w:p>
    <w:p w:rsidR="00F8389B" w:rsidRDefault="00F8389B" w:rsidP="0087069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lang w:val="en-US"/>
        </w:rPr>
        <w:t xml:space="preserve">     </w:t>
      </w:r>
      <w:r w:rsidR="00601AAC">
        <w:rPr>
          <w:lang w:val="en-US"/>
        </w:rPr>
        <w:t xml:space="preserve">                          </w:t>
      </w:r>
      <w:r w:rsidR="00601AAC">
        <w:t xml:space="preserve">     </w:t>
      </w:r>
      <w:r>
        <w:rPr>
          <w:lang w:val="en-US"/>
        </w:rPr>
        <w:t xml:space="preserve">   </w:t>
      </w:r>
      <w:r w:rsidR="00601AAC">
        <w:t xml:space="preserve"> </w:t>
      </w:r>
      <w:r w:rsidRPr="00F8389B">
        <w:rPr>
          <w:rFonts w:ascii="Times New Roman" w:hAnsi="Times New Roman" w:cs="Times New Roman"/>
          <w:b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ОБЩИНА БЕЛИЦА</w:t>
      </w:r>
      <w:r>
        <w:rPr>
          <w:rFonts w:ascii="Times New Roman" w:hAnsi="Times New Roman" w:cs="Times New Roman"/>
          <w:b/>
          <w:color w:val="000000" w:themeColor="text1"/>
          <w:sz w:val="72"/>
          <w:szCs w:val="72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:rsidR="00F8389B" w:rsidRPr="00F8389B" w:rsidRDefault="00601AAC" w:rsidP="0087069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</w:t>
      </w:r>
      <w:r w:rsidR="00F8389B">
        <w:rPr>
          <w:rFonts w:ascii="Times New Roman" w:hAnsi="Times New Roman" w:cs="Times New Roman"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F8389B" w:rsidRPr="00F8389B">
        <w:rPr>
          <w:rFonts w:ascii="Times New Roman" w:hAnsi="Times New Roman" w:cs="Times New Roman"/>
          <w:b/>
          <w:sz w:val="24"/>
          <w:szCs w:val="24"/>
        </w:rPr>
        <w:t xml:space="preserve">2780 – БЕЛИЦА, ОБЛАСТ БЛАГОЕВГРАД ул. “Георги </w:t>
      </w:r>
      <w:proofErr w:type="spellStart"/>
      <w:r w:rsidR="00F8389B" w:rsidRPr="00F8389B">
        <w:rPr>
          <w:rFonts w:ascii="Times New Roman" w:hAnsi="Times New Roman" w:cs="Times New Roman"/>
          <w:b/>
          <w:sz w:val="24"/>
          <w:szCs w:val="24"/>
        </w:rPr>
        <w:t>Андрейчин</w:t>
      </w:r>
      <w:proofErr w:type="spellEnd"/>
      <w:r w:rsidR="00F8389B" w:rsidRPr="00F8389B">
        <w:rPr>
          <w:rFonts w:ascii="Times New Roman" w:hAnsi="Times New Roman" w:cs="Times New Roman"/>
          <w:b/>
          <w:sz w:val="24"/>
          <w:szCs w:val="24"/>
        </w:rPr>
        <w:t>” №  15</w:t>
      </w:r>
    </w:p>
    <w:p w:rsidR="00F8389B" w:rsidRPr="00F8389B" w:rsidRDefault="00F8389B" w:rsidP="0087069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F8389B">
        <w:rPr>
          <w:rFonts w:ascii="Times New Roman" w:hAnsi="Times New Roman" w:cs="Times New Roman"/>
          <w:b/>
          <w:sz w:val="24"/>
          <w:szCs w:val="24"/>
        </w:rPr>
        <w:t xml:space="preserve">тел./факс 07444/22 77;тел. 07444/23 23; </w:t>
      </w:r>
      <w:r w:rsidRPr="00F8389B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F8389B">
        <w:rPr>
          <w:rFonts w:ascii="Times New Roman" w:hAnsi="Times New Roman" w:cs="Times New Roman"/>
          <w:b/>
          <w:sz w:val="24"/>
          <w:szCs w:val="24"/>
        </w:rPr>
        <w:t>-</w:t>
      </w:r>
      <w:r w:rsidRPr="00F8389B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F8389B">
        <w:rPr>
          <w:rFonts w:ascii="Times New Roman" w:hAnsi="Times New Roman" w:cs="Times New Roman"/>
          <w:b/>
          <w:sz w:val="24"/>
          <w:szCs w:val="24"/>
        </w:rPr>
        <w:t>:</w:t>
      </w:r>
      <w:r w:rsidRPr="00F8389B">
        <w:rPr>
          <w:rFonts w:ascii="Times New Roman" w:hAnsi="Times New Roman" w:cs="Times New Roman"/>
          <w:b/>
          <w:sz w:val="24"/>
          <w:szCs w:val="24"/>
          <w:lang w:val="en-US"/>
        </w:rPr>
        <w:t>obelica@abv.bg</w:t>
      </w:r>
    </w:p>
    <w:p w:rsidR="001A3283" w:rsidRDefault="001A3283" w:rsidP="0016444D">
      <w:pPr>
        <w:overflowPunct w:val="0"/>
        <w:autoSpaceDE w:val="0"/>
        <w:autoSpaceDN w:val="0"/>
        <w:adjustRightInd w:val="0"/>
        <w:spacing w:after="0" w:line="240" w:lineRule="auto"/>
        <w:ind w:left="567" w:right="-108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01AAC" w:rsidRDefault="00601AAC" w:rsidP="001A3283">
      <w:pPr>
        <w:overflowPunct w:val="0"/>
        <w:autoSpaceDE w:val="0"/>
        <w:autoSpaceDN w:val="0"/>
        <w:adjustRightInd w:val="0"/>
        <w:spacing w:after="0" w:line="240" w:lineRule="auto"/>
        <w:ind w:right="-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E7A00" w:rsidRPr="005E7A00" w:rsidRDefault="005E7A00" w:rsidP="005E7A00">
      <w:pPr>
        <w:spacing w:after="0" w:line="240" w:lineRule="auto"/>
        <w:ind w:left="4320" w:hanging="4320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5E7A00">
        <w:rPr>
          <w:rFonts w:ascii="Times New Roman" w:eastAsia="Calibri" w:hAnsi="Times New Roman" w:cs="Times New Roman"/>
          <w:b/>
          <w:sz w:val="24"/>
          <w:szCs w:val="24"/>
        </w:rPr>
        <w:t>ДО</w:t>
      </w:r>
      <w:r w:rsidRPr="005E7A00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5E7A00" w:rsidRPr="005E7A00" w:rsidRDefault="005E7A00" w:rsidP="005E7A0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5E7A00">
        <w:rPr>
          <w:rFonts w:ascii="Times New Roman" w:eastAsia="Calibri" w:hAnsi="Times New Roman" w:cs="Times New Roman"/>
          <w:b/>
          <w:sz w:val="24"/>
          <w:szCs w:val="24"/>
        </w:rPr>
        <w:t xml:space="preserve">ОБЩИНСКИ СЪВЕТ </w:t>
      </w:r>
    </w:p>
    <w:p w:rsidR="005E7A00" w:rsidRPr="005E7A00" w:rsidRDefault="005E7A00" w:rsidP="005E7A0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5E7A00">
        <w:rPr>
          <w:rFonts w:ascii="Times New Roman" w:eastAsia="Calibri" w:hAnsi="Times New Roman" w:cs="Times New Roman"/>
          <w:b/>
          <w:sz w:val="24"/>
          <w:szCs w:val="24"/>
        </w:rPr>
        <w:t>ГР. БЕЛИЦА</w:t>
      </w:r>
    </w:p>
    <w:p w:rsidR="005E7A00" w:rsidRPr="005E7A00" w:rsidRDefault="005E7A00" w:rsidP="005E7A00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E7A00" w:rsidRPr="005E7A00" w:rsidRDefault="005E7A00" w:rsidP="00406858">
      <w:pPr>
        <w:spacing w:after="0" w:line="276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5E7A00">
        <w:rPr>
          <w:rFonts w:ascii="Times New Roman" w:eastAsia="Calibri" w:hAnsi="Times New Roman" w:cs="Times New Roman"/>
          <w:b/>
          <w:sz w:val="28"/>
          <w:szCs w:val="28"/>
        </w:rPr>
        <w:t>Д  О  К  Л  А  Д  Н  А     З  А  П  И  С  К  А</w:t>
      </w:r>
    </w:p>
    <w:p w:rsidR="005E7A00" w:rsidRPr="005E7A00" w:rsidRDefault="001F320C" w:rsidP="005E7A00">
      <w:pPr>
        <w:spacing w:after="0" w:line="276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от Радослав </w:t>
      </w:r>
      <w:bookmarkStart w:id="0" w:name="_GoBack"/>
      <w:bookmarkEnd w:id="0"/>
      <w:r w:rsidR="005E7A00" w:rsidRPr="005E7A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E7A00" w:rsidRPr="005E7A00">
        <w:rPr>
          <w:rFonts w:ascii="Times New Roman" w:eastAsia="Calibri" w:hAnsi="Times New Roman" w:cs="Times New Roman"/>
          <w:sz w:val="24"/>
          <w:szCs w:val="24"/>
        </w:rPr>
        <w:t>Ревански</w:t>
      </w:r>
      <w:proofErr w:type="spellEnd"/>
      <w:r w:rsidR="005E7A00" w:rsidRPr="005E7A00">
        <w:rPr>
          <w:rFonts w:ascii="Times New Roman" w:eastAsia="Calibri" w:hAnsi="Times New Roman" w:cs="Times New Roman"/>
          <w:sz w:val="24"/>
          <w:szCs w:val="24"/>
        </w:rPr>
        <w:t xml:space="preserve"> – Кмет на Община Белица</w:t>
      </w:r>
    </w:p>
    <w:p w:rsidR="005E7A00" w:rsidRPr="005E7A00" w:rsidRDefault="005E7A00" w:rsidP="005E7A00">
      <w:pPr>
        <w:spacing w:after="200" w:line="276" w:lineRule="auto"/>
        <w:outlineLvl w:val="0"/>
        <w:rPr>
          <w:rFonts w:ascii="Times New Roman" w:eastAsia="Calibri" w:hAnsi="Times New Roman" w:cs="Times New Roman"/>
        </w:rPr>
      </w:pPr>
      <w:r w:rsidRPr="005E7A00">
        <w:rPr>
          <w:rFonts w:ascii="Times New Roman" w:eastAsia="Calibri" w:hAnsi="Times New Roman" w:cs="Times New Roman"/>
        </w:rPr>
        <w:tab/>
      </w:r>
      <w:r w:rsidRPr="005E7A00">
        <w:rPr>
          <w:rFonts w:ascii="Times New Roman" w:eastAsia="Calibri" w:hAnsi="Times New Roman" w:cs="Times New Roman"/>
        </w:rPr>
        <w:tab/>
      </w:r>
      <w:r w:rsidRPr="005E7A00">
        <w:rPr>
          <w:rFonts w:ascii="Times New Roman" w:eastAsia="Calibri" w:hAnsi="Times New Roman" w:cs="Times New Roman"/>
        </w:rPr>
        <w:tab/>
      </w:r>
      <w:r w:rsidRPr="005E7A00">
        <w:rPr>
          <w:rFonts w:ascii="Times New Roman" w:eastAsia="Calibri" w:hAnsi="Times New Roman" w:cs="Times New Roman"/>
        </w:rPr>
        <w:tab/>
      </w:r>
      <w:r w:rsidRPr="005E7A00">
        <w:rPr>
          <w:rFonts w:ascii="Times New Roman" w:eastAsia="Calibri" w:hAnsi="Times New Roman" w:cs="Times New Roman"/>
        </w:rPr>
        <w:tab/>
      </w:r>
      <w:r w:rsidRPr="005E7A00">
        <w:rPr>
          <w:rFonts w:ascii="Times New Roman" w:eastAsia="Calibri" w:hAnsi="Times New Roman" w:cs="Times New Roman"/>
        </w:rPr>
        <w:tab/>
        <w:t xml:space="preserve"> </w:t>
      </w:r>
    </w:p>
    <w:p w:rsidR="005E7A00" w:rsidRPr="005E7A00" w:rsidRDefault="005E7A00" w:rsidP="005E7A00">
      <w:pPr>
        <w:tabs>
          <w:tab w:val="left" w:pos="6105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E7A00">
        <w:rPr>
          <w:rFonts w:ascii="Times New Roman" w:eastAsia="Calibri" w:hAnsi="Times New Roman" w:cs="Times New Roman"/>
          <w:b/>
          <w:sz w:val="24"/>
          <w:szCs w:val="24"/>
        </w:rPr>
        <w:t>ОТНОСНО:</w:t>
      </w:r>
      <w:r w:rsidRPr="005E7A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5E7A00">
        <w:rPr>
          <w:rFonts w:ascii="Times New Roman" w:eastAsia="Calibri" w:hAnsi="Times New Roman" w:cs="Times New Roman"/>
          <w:sz w:val="24"/>
          <w:szCs w:val="24"/>
        </w:rPr>
        <w:t>Приемане на П</w:t>
      </w:r>
      <w:r w:rsidR="00A95A62">
        <w:rPr>
          <w:rFonts w:ascii="Times New Roman" w:eastAsia="Calibri" w:hAnsi="Times New Roman" w:cs="Times New Roman"/>
          <w:sz w:val="24"/>
          <w:szCs w:val="24"/>
        </w:rPr>
        <w:t xml:space="preserve">рограма за закрила на детето </w:t>
      </w:r>
      <w:r w:rsidRPr="005E7A00">
        <w:rPr>
          <w:rFonts w:ascii="Times New Roman" w:eastAsia="Calibri" w:hAnsi="Times New Roman" w:cs="Times New Roman"/>
          <w:sz w:val="24"/>
          <w:szCs w:val="24"/>
        </w:rPr>
        <w:t>на Община Белица</w:t>
      </w:r>
      <w:r w:rsidR="00A95A62">
        <w:rPr>
          <w:rFonts w:ascii="Times New Roman" w:eastAsia="Calibri" w:hAnsi="Times New Roman" w:cs="Times New Roman"/>
          <w:sz w:val="24"/>
          <w:szCs w:val="24"/>
        </w:rPr>
        <w:t xml:space="preserve"> - </w:t>
      </w:r>
      <w:r w:rsidR="009F502E">
        <w:rPr>
          <w:rFonts w:ascii="Times New Roman" w:eastAsia="Calibri" w:hAnsi="Times New Roman" w:cs="Times New Roman"/>
          <w:sz w:val="24"/>
          <w:szCs w:val="24"/>
        </w:rPr>
        <w:t>2024</w:t>
      </w:r>
      <w:r w:rsidR="00A95A62" w:rsidRPr="005E7A00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5E7A00" w:rsidRPr="005E7A00" w:rsidRDefault="005E7A00" w:rsidP="005E7A0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5E7A00" w:rsidRPr="005E7A00" w:rsidRDefault="005E7A00" w:rsidP="005E7A00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E7A00">
        <w:rPr>
          <w:rFonts w:ascii="Times New Roman" w:eastAsia="Calibri" w:hAnsi="Times New Roman" w:cs="Times New Roman"/>
          <w:b/>
          <w:sz w:val="24"/>
          <w:szCs w:val="24"/>
        </w:rPr>
        <w:t>ОСНОВАНИЕ:</w:t>
      </w:r>
      <w:r w:rsidRPr="005E7A00">
        <w:rPr>
          <w:rFonts w:ascii="Calibri" w:eastAsia="Calibri" w:hAnsi="Calibri" w:cs="Times New Roman"/>
          <w:sz w:val="24"/>
          <w:szCs w:val="24"/>
        </w:rPr>
        <w:t xml:space="preserve"> </w:t>
      </w:r>
      <w:r w:rsidRPr="005E7A00">
        <w:rPr>
          <w:rFonts w:ascii="Times New Roman" w:eastAsia="Calibri" w:hAnsi="Times New Roman" w:cs="Times New Roman"/>
          <w:sz w:val="24"/>
          <w:szCs w:val="24"/>
        </w:rPr>
        <w:t xml:space="preserve">чл. 21, ал. 1, т. 12 от Закона за местното самоуправление и местната администрация и чл. 3, ал. 1 от Правилника за прилагане на Закона за закрила на детето, във връзка с чл. 21, ал. 1, т. </w:t>
      </w:r>
      <w:r w:rsidRPr="005E7A00">
        <w:rPr>
          <w:rFonts w:ascii="Times New Roman" w:eastAsia="Calibri" w:hAnsi="Times New Roman" w:cs="Times New Roman"/>
          <w:sz w:val="24"/>
          <w:szCs w:val="24"/>
          <w:lang w:val="ru-RU"/>
        </w:rPr>
        <w:t>1</w:t>
      </w:r>
      <w:r w:rsidRPr="005E7A00">
        <w:rPr>
          <w:rFonts w:ascii="Times New Roman" w:eastAsia="Calibri" w:hAnsi="Times New Roman" w:cs="Times New Roman"/>
          <w:sz w:val="24"/>
          <w:szCs w:val="24"/>
        </w:rPr>
        <w:t>, от Закона за закрила на детето.</w:t>
      </w:r>
    </w:p>
    <w:p w:rsidR="005E7A00" w:rsidRPr="005E7A00" w:rsidRDefault="005E7A00" w:rsidP="005E7A00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5E7A00" w:rsidRPr="005E7A00" w:rsidRDefault="005E7A00" w:rsidP="005E7A00">
      <w:pPr>
        <w:spacing w:after="200" w:line="276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 w:rsidRPr="005E7A00">
        <w:rPr>
          <w:rFonts w:ascii="Times New Roman" w:eastAsia="Calibri" w:hAnsi="Times New Roman" w:cs="Times New Roman"/>
          <w:b/>
          <w:sz w:val="24"/>
          <w:szCs w:val="24"/>
        </w:rPr>
        <w:t>УВАЖАЕМИ  ОБЩИНСКИ  СЪВЕТНИЦИ,</w:t>
      </w:r>
    </w:p>
    <w:p w:rsidR="005E7A00" w:rsidRPr="005E7A00" w:rsidRDefault="00902D14" w:rsidP="005E7A00">
      <w:pPr>
        <w:tabs>
          <w:tab w:val="left" w:pos="6105"/>
        </w:tabs>
        <w:spacing w:after="200" w:line="276" w:lineRule="auto"/>
        <w:jc w:val="both"/>
        <w:rPr>
          <w:rFonts w:ascii="Calibri" w:eastAsia="Calibri" w:hAnsi="Calibri" w:cs="Times New Roman"/>
          <w:b/>
        </w:rPr>
      </w:pPr>
      <w:bookmarkStart w:id="1" w:name="to_paragraph_id29382656"/>
      <w:bookmarkEnd w:id="1"/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С настоящата докладна записка се прави пре</w:t>
      </w:r>
      <w:r w:rsidR="00B007C7">
        <w:rPr>
          <w:rFonts w:ascii="Times New Roman" w:eastAsia="Calibri" w:hAnsi="Times New Roman" w:cs="Times New Roman"/>
          <w:sz w:val="24"/>
          <w:szCs w:val="24"/>
        </w:rPr>
        <w:t>дложение за приемане на Общинска п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рогр</w:t>
      </w:r>
      <w:r w:rsidR="009F502E">
        <w:rPr>
          <w:rFonts w:ascii="Times New Roman" w:eastAsia="Calibri" w:hAnsi="Times New Roman" w:cs="Times New Roman"/>
          <w:sz w:val="24"/>
          <w:szCs w:val="24"/>
        </w:rPr>
        <w:t>ама за закрила на детето за 2024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 xml:space="preserve"> година. </w:t>
      </w:r>
    </w:p>
    <w:p w:rsidR="005E7A00" w:rsidRPr="005E7A00" w:rsidRDefault="005E7A00" w:rsidP="005E7A00">
      <w:pPr>
        <w:spacing w:after="0" w:line="240" w:lineRule="auto"/>
        <w:jc w:val="both"/>
        <w:rPr>
          <w:rFonts w:ascii="Calibri" w:eastAsia="Calibri" w:hAnsi="Calibri" w:cs="Times New Roman"/>
          <w:b/>
        </w:rPr>
      </w:pPr>
      <w:r w:rsidRPr="005E7A00">
        <w:rPr>
          <w:rFonts w:ascii="Times New Roman" w:eastAsia="Calibri" w:hAnsi="Times New Roman" w:cs="Times New Roman"/>
          <w:b/>
          <w:sz w:val="24"/>
          <w:szCs w:val="24"/>
        </w:rPr>
        <w:t>Причини, които налагат приемането на предложения Проект:</w:t>
      </w:r>
    </w:p>
    <w:p w:rsidR="005E7A00" w:rsidRPr="005E7A00" w:rsidRDefault="005E7A00" w:rsidP="005E7A0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7A00" w:rsidRPr="005E7A00" w:rsidRDefault="00902D14" w:rsidP="005E7A00">
      <w:pPr>
        <w:spacing w:after="20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        </w:t>
      </w:r>
      <w:r w:rsidR="005E7A00" w:rsidRPr="005E7A00">
        <w:rPr>
          <w:rFonts w:ascii="Times New Roman" w:eastAsia="TimesNewRomanPSMT" w:hAnsi="Times New Roman" w:cs="Times New Roman"/>
          <w:color w:val="000000"/>
          <w:sz w:val="24"/>
          <w:szCs w:val="24"/>
        </w:rPr>
        <w:t xml:space="preserve">1.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 xml:space="preserve">Съгласно чл. 21, ал. 1, т. 1 от Закона за закрила на детето териториалните дирекции „Социално подпомагане” осъществяват текущата практическа дейност по закрила на детето в общините и правят предложения до общинските съвети за общинска програма за закрила на детето. </w:t>
      </w:r>
      <w:r w:rsidR="005E7A00" w:rsidRPr="005E7A00">
        <w:rPr>
          <w:rFonts w:ascii="Times New Roman" w:eastAsia="Calibri" w:hAnsi="Times New Roman" w:cs="Times New Roman"/>
          <w:color w:val="000000"/>
          <w:sz w:val="24"/>
          <w:szCs w:val="24"/>
        </w:rPr>
        <w:t>Съгласно чл. 20а от Закона за закрила на детето и чл. 6, ал.</w:t>
      </w:r>
      <w:r w:rsidR="001D4D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5E7A00" w:rsidRPr="005E7A00">
        <w:rPr>
          <w:rFonts w:ascii="Times New Roman" w:eastAsia="Calibri" w:hAnsi="Times New Roman" w:cs="Times New Roman"/>
          <w:color w:val="000000"/>
          <w:sz w:val="24"/>
          <w:szCs w:val="24"/>
        </w:rPr>
        <w:t>2, т.1 от Правилника за прилагане на Закона за закрила на детето, Комисията за детето е консултативен орган към всяка община, който разработва Общинската програма за закрила на детето, съобразно потребностите на децата и техните семейства в съответната община;</w:t>
      </w:r>
    </w:p>
    <w:p w:rsidR="005E7A00" w:rsidRPr="005E7A00" w:rsidRDefault="00902D14" w:rsidP="005E7A00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AD6A6C">
        <w:rPr>
          <w:rFonts w:ascii="Times New Roman" w:eastAsia="Calibri" w:hAnsi="Times New Roman" w:cs="Times New Roman"/>
          <w:sz w:val="24"/>
          <w:szCs w:val="24"/>
        </w:rPr>
        <w:t>2. Комисията за детето към о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бщина Белица, състояща се от експерти към общинска администрация, специалисти в сферата на образованието, здравеопазването, социалните дейности, културата и спорта в изпълнение на Закона за закрила на детето и Правилника за прилагането му, изготви Програ</w:t>
      </w:r>
      <w:r w:rsidR="009F502E">
        <w:rPr>
          <w:rFonts w:ascii="Times New Roman" w:eastAsia="Calibri" w:hAnsi="Times New Roman" w:cs="Times New Roman"/>
          <w:sz w:val="24"/>
          <w:szCs w:val="24"/>
        </w:rPr>
        <w:t>ма за закрила на детето за  2024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 xml:space="preserve"> година кореспондираща с потребностите на децата и техните семейства на територията на община Белица.</w:t>
      </w:r>
    </w:p>
    <w:p w:rsidR="005E7A00" w:rsidRPr="005E7A00" w:rsidRDefault="00902D14" w:rsidP="005E7A00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3.</w:t>
      </w:r>
      <w:r w:rsidR="005E7A00" w:rsidRPr="005E7A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 xml:space="preserve">Програмата е разработен в съответствие с националната политика за закрила на детето и при спазване на целите и принципите на Конвенцията на ООН за правата на детето. </w:t>
      </w:r>
    </w:p>
    <w:p w:rsidR="005E7A00" w:rsidRPr="005E7A00" w:rsidRDefault="00902D14" w:rsidP="005E7A00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4.</w:t>
      </w:r>
      <w:r w:rsidR="005E7A00" w:rsidRPr="005E7A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Програмата изразява готовността на всички институции в община Белица, работещи по проблеми свързани със закрила на детето, да положат общи усилия за повишаване качеството на живот и развитие на децата.</w:t>
      </w:r>
    </w:p>
    <w:p w:rsidR="005E7A00" w:rsidRPr="005E7A00" w:rsidRDefault="005E7A00" w:rsidP="005E7A0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79C0" w:rsidRDefault="001779C0" w:rsidP="005E7A0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779C0" w:rsidRDefault="001779C0" w:rsidP="005E7A0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5E7A00" w:rsidRPr="005E7A00" w:rsidRDefault="005E7A00" w:rsidP="005E7A0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E7A00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Цели, които се поставят с предложения Проект:</w:t>
      </w:r>
    </w:p>
    <w:p w:rsidR="005E7A00" w:rsidRPr="005E7A00" w:rsidRDefault="005E7A00" w:rsidP="005E7A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E7A00" w:rsidRPr="005E7A00" w:rsidRDefault="00902D14" w:rsidP="005E7A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1.</w:t>
      </w:r>
      <w:r w:rsidR="005E7A00" w:rsidRPr="005E7A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Осигуряване на условия за ефективно упражняване правата на децата, с оглед повишаване на благополучието им и пълноценното им личностно развитие;</w:t>
      </w:r>
    </w:p>
    <w:p w:rsidR="005E7A00" w:rsidRPr="005E7A00" w:rsidRDefault="00902D14" w:rsidP="005E7A0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2.</w:t>
      </w:r>
      <w:r w:rsidR="005E7A00" w:rsidRPr="005E7A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Осигуряване условия за ефективност на превантивните действия, за грижите на децата и контрол върху спазване на международно признатите стандарти за отглеждането и развитието им;</w:t>
      </w:r>
    </w:p>
    <w:p w:rsidR="005E7A00" w:rsidRPr="005E7A00" w:rsidRDefault="00902D14" w:rsidP="005E7A0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3.</w:t>
      </w:r>
      <w:r w:rsidR="005E7A00" w:rsidRPr="005E7A0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Запознаване на децата с правата им и последиците от неспазването на правната рамка, обхващаща правата и задълженията на децата, с цел пълноценно нравствено развитие, израстване и интегриране на същите в социален аспект</w:t>
      </w:r>
      <w:r w:rsidR="005E7A00" w:rsidRPr="005E7A00">
        <w:rPr>
          <w:rFonts w:ascii="Times New Roman" w:eastAsia="TimesNewRomanPSMT" w:hAnsi="Times New Roman" w:cs="Times New Roman"/>
          <w:sz w:val="24"/>
          <w:szCs w:val="24"/>
          <w:lang w:eastAsia="bg-BG"/>
        </w:rPr>
        <w:t>.</w:t>
      </w:r>
    </w:p>
    <w:p w:rsidR="005E7A00" w:rsidRPr="005E7A00" w:rsidRDefault="005E7A00" w:rsidP="005E7A00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NewRomanPSMT" w:hAnsi="Times New Roman" w:cs="Times New Roman"/>
          <w:sz w:val="24"/>
          <w:szCs w:val="24"/>
          <w:lang w:val="ru-RU" w:eastAsia="bg-BG"/>
        </w:rPr>
      </w:pPr>
    </w:p>
    <w:p w:rsidR="005E7A00" w:rsidRPr="005E7A00" w:rsidRDefault="005E7A00" w:rsidP="005E7A00">
      <w:pPr>
        <w:widowControl w:val="0"/>
        <w:autoSpaceDE w:val="0"/>
        <w:autoSpaceDN w:val="0"/>
        <w:adjustRightInd w:val="0"/>
        <w:spacing w:after="0" w:line="271" w:lineRule="exact"/>
        <w:rPr>
          <w:rFonts w:ascii="Times New Roman" w:eastAsia="Calibri" w:hAnsi="Times New Roman" w:cs="Times New Roman"/>
          <w:sz w:val="24"/>
          <w:szCs w:val="24"/>
        </w:rPr>
      </w:pPr>
    </w:p>
    <w:p w:rsidR="005E7A00" w:rsidRPr="005E7A00" w:rsidRDefault="005E7A00" w:rsidP="005E7A0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5E7A00">
        <w:rPr>
          <w:rFonts w:ascii="Times New Roman" w:eastAsia="Calibri" w:hAnsi="Times New Roman" w:cs="Times New Roman"/>
          <w:b/>
          <w:sz w:val="24"/>
          <w:szCs w:val="24"/>
        </w:rPr>
        <w:t>Анализ за съответствие с правото на Европейския съюз.</w:t>
      </w:r>
    </w:p>
    <w:p w:rsidR="005E7A00" w:rsidRPr="005E7A00" w:rsidRDefault="005E7A00" w:rsidP="005E7A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E7A00" w:rsidRPr="005E7A00" w:rsidRDefault="00902D14" w:rsidP="005E7A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Настоящата Прогр</w:t>
      </w:r>
      <w:r w:rsidR="009F502E">
        <w:rPr>
          <w:rFonts w:ascii="Times New Roman" w:eastAsia="Calibri" w:hAnsi="Times New Roman" w:cs="Times New Roman"/>
          <w:sz w:val="24"/>
          <w:szCs w:val="24"/>
        </w:rPr>
        <w:t>ама за закрила на детето за 2024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 xml:space="preserve"> година</w:t>
      </w:r>
      <w:r w:rsidR="005E7A00" w:rsidRPr="005E7A0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е в пълно съответствие с европейското законодателство, спазвайки в пълнота разпоредбите и целите на националното и местно законодателство.</w:t>
      </w:r>
    </w:p>
    <w:p w:rsidR="005E7A00" w:rsidRPr="005E7A00" w:rsidRDefault="005E7A00" w:rsidP="005E7A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E7A00" w:rsidRPr="005E7A00" w:rsidRDefault="005E7A00" w:rsidP="005E7A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E7A00" w:rsidRPr="005E7A00" w:rsidRDefault="00902D14" w:rsidP="005E7A00">
      <w:pPr>
        <w:tabs>
          <w:tab w:val="num" w:pos="567"/>
        </w:tabs>
        <w:spacing w:after="200" w:line="276" w:lineRule="auto"/>
        <w:ind w:right="-93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С оглед гореизложеното предлагам следния проект за</w:t>
      </w:r>
    </w:p>
    <w:p w:rsidR="005E7A00" w:rsidRPr="005E7A00" w:rsidRDefault="005E7A00" w:rsidP="005E7A00">
      <w:pPr>
        <w:spacing w:after="200" w:line="276" w:lineRule="auto"/>
        <w:jc w:val="center"/>
        <w:outlineLvl w:val="0"/>
        <w:rPr>
          <w:rFonts w:ascii="Times New Roman" w:eastAsia="Calibri" w:hAnsi="Times New Roman" w:cs="Times New Roman"/>
          <w:sz w:val="24"/>
        </w:rPr>
      </w:pPr>
      <w:r w:rsidRPr="005E7A00">
        <w:rPr>
          <w:rFonts w:ascii="Times New Roman" w:eastAsia="Calibri" w:hAnsi="Times New Roman" w:cs="Times New Roman"/>
          <w:b/>
          <w:sz w:val="24"/>
        </w:rPr>
        <w:t>Р  Е  Ш  Е  Н  И  Е:</w:t>
      </w:r>
    </w:p>
    <w:p w:rsidR="005E7A00" w:rsidRPr="005E7A00" w:rsidRDefault="00902D14" w:rsidP="005E7A00">
      <w:pPr>
        <w:spacing w:after="20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Общински съвет</w:t>
      </w:r>
      <w:r w:rsidR="00A61889">
        <w:rPr>
          <w:rFonts w:ascii="Times New Roman" w:eastAsia="Calibri" w:hAnsi="Times New Roman" w:cs="Times New Roman"/>
          <w:sz w:val="24"/>
          <w:szCs w:val="24"/>
        </w:rPr>
        <w:t xml:space="preserve"> -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 xml:space="preserve"> Белица, на основание чл. 21, ал. 1, т. 12 от Закона за местното самоуправление и местната администрация и чл. 3, ал. 1 от Правилника за прилагане на Закона за закрила на детето, във връзка с чл. 21, ал. 1, т. </w:t>
      </w:r>
      <w:r w:rsidR="005E7A00" w:rsidRPr="005E7A00">
        <w:rPr>
          <w:rFonts w:ascii="Times New Roman" w:eastAsia="Calibri" w:hAnsi="Times New Roman" w:cs="Times New Roman"/>
          <w:sz w:val="24"/>
          <w:szCs w:val="24"/>
          <w:lang w:val="ru-RU"/>
        </w:rPr>
        <w:t>1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>, от Закона за закрила на детето</w:t>
      </w:r>
      <w:r w:rsidR="005E7A00" w:rsidRPr="005E7A00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5E7A00" w:rsidRPr="005E7A00" w:rsidRDefault="00902D14" w:rsidP="005E7A0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0F5026">
        <w:rPr>
          <w:rFonts w:ascii="Times New Roman" w:eastAsia="Calibri" w:hAnsi="Times New Roman" w:cs="Times New Roman"/>
          <w:sz w:val="24"/>
          <w:szCs w:val="24"/>
        </w:rPr>
        <w:t>1. Приема</w:t>
      </w:r>
      <w:r w:rsidR="005E7A00" w:rsidRPr="005E7A00">
        <w:rPr>
          <w:rFonts w:ascii="Times New Roman" w:eastAsia="Calibri" w:hAnsi="Times New Roman" w:cs="Times New Roman"/>
          <w:sz w:val="24"/>
          <w:szCs w:val="24"/>
        </w:rPr>
        <w:t xml:space="preserve"> Програма за з</w:t>
      </w:r>
      <w:r w:rsidR="00202B6A">
        <w:rPr>
          <w:rFonts w:ascii="Times New Roman" w:eastAsia="Calibri" w:hAnsi="Times New Roman" w:cs="Times New Roman"/>
          <w:sz w:val="24"/>
          <w:szCs w:val="24"/>
        </w:rPr>
        <w:t>акрила на детето на О</w:t>
      </w:r>
      <w:r w:rsidR="007230CB">
        <w:rPr>
          <w:rFonts w:ascii="Times New Roman" w:eastAsia="Calibri" w:hAnsi="Times New Roman" w:cs="Times New Roman"/>
          <w:sz w:val="24"/>
          <w:szCs w:val="24"/>
        </w:rPr>
        <w:t xml:space="preserve">бщина Белица - </w:t>
      </w:r>
      <w:r w:rsidR="009F502E">
        <w:rPr>
          <w:rFonts w:ascii="Times New Roman" w:eastAsia="Calibri" w:hAnsi="Times New Roman" w:cs="Times New Roman"/>
          <w:sz w:val="24"/>
          <w:szCs w:val="24"/>
        </w:rPr>
        <w:t>2024</w:t>
      </w:r>
      <w:r w:rsidR="007230CB" w:rsidRPr="005E7A00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5E7A00" w:rsidRPr="005E7A00" w:rsidRDefault="005E7A00" w:rsidP="005E7A00">
      <w:pPr>
        <w:spacing w:after="0" w:line="240" w:lineRule="auto"/>
        <w:jc w:val="both"/>
        <w:rPr>
          <w:rFonts w:ascii="Calibri" w:eastAsia="Calibri" w:hAnsi="Calibri" w:cs="Times New Roman"/>
          <w:b/>
          <w:bCs/>
        </w:rPr>
      </w:pPr>
    </w:p>
    <w:p w:rsidR="005E7A00" w:rsidRPr="005E7A00" w:rsidRDefault="00902D14" w:rsidP="005E7A00">
      <w:pPr>
        <w:spacing w:after="0" w:line="240" w:lineRule="auto"/>
        <w:jc w:val="both"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</w:t>
      </w:r>
      <w:r w:rsidR="00E061BE">
        <w:rPr>
          <w:rFonts w:ascii="Times New Roman" w:eastAsia="Calibri" w:hAnsi="Times New Roman" w:cs="Times New Roman"/>
          <w:color w:val="000000"/>
          <w:sz w:val="24"/>
          <w:szCs w:val="24"/>
        </w:rPr>
        <w:t>2. Възлага на к</w:t>
      </w:r>
      <w:r w:rsidR="006A6A87">
        <w:rPr>
          <w:rFonts w:ascii="Times New Roman" w:eastAsia="Calibri" w:hAnsi="Times New Roman" w:cs="Times New Roman"/>
          <w:color w:val="000000"/>
          <w:sz w:val="24"/>
          <w:szCs w:val="24"/>
        </w:rPr>
        <w:t>мета на О</w:t>
      </w:r>
      <w:r w:rsidR="005E7A00" w:rsidRPr="005E7A00">
        <w:rPr>
          <w:rFonts w:ascii="Times New Roman" w:eastAsia="Calibri" w:hAnsi="Times New Roman" w:cs="Times New Roman"/>
          <w:color w:val="000000"/>
          <w:sz w:val="24"/>
          <w:szCs w:val="24"/>
        </w:rPr>
        <w:t>бщина Белица осъществяването на всички дейности, необходими за правилното и законосъобразно изпълнение на решението</w:t>
      </w:r>
      <w:r w:rsidR="005E7A00" w:rsidRPr="005E7A0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</w:p>
    <w:p w:rsidR="005E7A00" w:rsidRPr="005E7A00" w:rsidRDefault="005E7A00" w:rsidP="005E7A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E7A00" w:rsidRPr="005E7A00" w:rsidRDefault="005E7A00" w:rsidP="005E7A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E7A00" w:rsidRPr="005E7A00" w:rsidRDefault="005E7A00" w:rsidP="005E7A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5706B" w:rsidRDefault="0055706B" w:rsidP="001A3283">
      <w:pPr>
        <w:overflowPunct w:val="0"/>
        <w:autoSpaceDE w:val="0"/>
        <w:autoSpaceDN w:val="0"/>
        <w:adjustRightInd w:val="0"/>
        <w:spacing w:after="0" w:line="240" w:lineRule="auto"/>
        <w:ind w:right="-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6444D" w:rsidRPr="00C474E0" w:rsidRDefault="00C474E0" w:rsidP="001A3283">
      <w:pPr>
        <w:overflowPunct w:val="0"/>
        <w:autoSpaceDE w:val="0"/>
        <w:autoSpaceDN w:val="0"/>
        <w:adjustRightInd w:val="0"/>
        <w:spacing w:after="0" w:line="240" w:lineRule="auto"/>
        <w:ind w:right="-10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74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:rsidR="001A3283" w:rsidRDefault="001A3283" w:rsidP="006B6245">
      <w:pPr>
        <w:tabs>
          <w:tab w:val="left" w:pos="10490"/>
        </w:tabs>
        <w:autoSpaceDN w:val="0"/>
        <w:spacing w:after="0" w:line="240" w:lineRule="auto"/>
        <w:ind w:right="28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1A3283" w:rsidRDefault="00C474E0" w:rsidP="001A3283">
      <w:pPr>
        <w:tabs>
          <w:tab w:val="left" w:pos="10490"/>
        </w:tabs>
        <w:autoSpaceDN w:val="0"/>
        <w:spacing w:after="0" w:line="240" w:lineRule="auto"/>
        <w:ind w:right="28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74E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РАДОСЛАВ РЕВАНСКИ</w:t>
      </w:r>
      <w:r w:rsidR="006B624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</w:t>
      </w:r>
    </w:p>
    <w:p w:rsidR="001A3283" w:rsidRPr="001A3283" w:rsidRDefault="00C474E0" w:rsidP="001A3283">
      <w:pPr>
        <w:tabs>
          <w:tab w:val="left" w:pos="10490"/>
        </w:tabs>
        <w:autoSpaceDN w:val="0"/>
        <w:spacing w:after="0" w:line="240" w:lineRule="auto"/>
        <w:ind w:right="282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C474E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Кмет на Община Белица</w:t>
      </w:r>
    </w:p>
    <w:p w:rsidR="00D81331" w:rsidRDefault="006B6245" w:rsidP="008B5BFE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                                                                             </w:t>
      </w:r>
      <w:r w:rsidR="0016444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</w:t>
      </w:r>
      <w:r w:rsidR="001A328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</w:t>
      </w:r>
    </w:p>
    <w:p w:rsidR="00A77C0A" w:rsidRDefault="00A77C0A" w:rsidP="00D813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5972" w:rsidRDefault="00875972" w:rsidP="00D8133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5972" w:rsidRPr="00875972" w:rsidRDefault="00875972" w:rsidP="0087597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5972" w:rsidRPr="00875972" w:rsidRDefault="00875972" w:rsidP="0087597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5972" w:rsidRPr="00875972" w:rsidRDefault="00875972" w:rsidP="0087597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5972" w:rsidRPr="00875972" w:rsidRDefault="00875972" w:rsidP="0087597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5972" w:rsidRPr="00875972" w:rsidRDefault="00875972" w:rsidP="0087597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5972" w:rsidRDefault="00875972" w:rsidP="0087597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5972" w:rsidRDefault="00875972" w:rsidP="0087597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5972" w:rsidRDefault="00875972" w:rsidP="00875972">
      <w:pPr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p w:rsidR="00875972" w:rsidRPr="00875972" w:rsidRDefault="00875972" w:rsidP="0087597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56"/>
          <w:szCs w:val="56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875972">
        <w:rPr>
          <w:rFonts w:ascii="Times New Roman" w:eastAsia="Calibri" w:hAnsi="Times New Roman" w:cs="Times New Roman"/>
          <w:b/>
          <w:noProof/>
          <w:sz w:val="32"/>
          <w:szCs w:val="32"/>
          <w:u w:val="single"/>
          <w:lang w:eastAsia="bg-BG"/>
        </w:rPr>
        <w:lastRenderedPageBreak/>
        <w:drawing>
          <wp:anchor distT="0" distB="0" distL="114300" distR="114300" simplePos="0" relativeHeight="251658240" behindDoc="0" locked="0" layoutInCell="1" allowOverlap="1" wp14:anchorId="2422596F" wp14:editId="54CDB1C4">
            <wp:simplePos x="0" y="0"/>
            <wp:positionH relativeFrom="column">
              <wp:posOffset>-457200</wp:posOffset>
            </wp:positionH>
            <wp:positionV relativeFrom="paragraph">
              <wp:posOffset>-86360</wp:posOffset>
            </wp:positionV>
            <wp:extent cx="1004400" cy="1710000"/>
            <wp:effectExtent l="0" t="0" r="5715" b="5080"/>
            <wp:wrapNone/>
            <wp:docPr id="1" name="Картина 1" descr="\\SUPERVISOR\Users\Public\ЛогоБелица\Gerb\Начално Лого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UPERVISOR\Users\Public\ЛогоБелица\Gerb\Начално Лого 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00" cy="17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597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                  </w:t>
      </w:r>
      <w:r w:rsidRPr="00875972">
        <w:rPr>
          <w:rFonts w:ascii="Times New Roman" w:eastAsia="Calibri" w:hAnsi="Times New Roman" w:cs="Times New Roman"/>
          <w:b/>
          <w:color w:val="000000"/>
          <w:sz w:val="56"/>
          <w:szCs w:val="56"/>
          <w:u w:val="single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  <w:t>ОБЩИНА БЕЛИЦА</w:t>
      </w:r>
    </w:p>
    <w:p w:rsidR="00875972" w:rsidRPr="00875972" w:rsidRDefault="00875972" w:rsidP="0087597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  <w14:shadow w14:blurRad="12700" w14:dist="38100" w14:dir="2700000" w14:sx="100000" w14:sy="100000" w14:kx="0" w14:ky="0" w14:algn="tl">
            <w14:srgbClr w14:val="FFFFFF">
              <w14:lumMod w14:val="50000"/>
            </w14:srgbClr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87597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ab/>
        <w:t xml:space="preserve">  </w:t>
      </w:r>
      <w:r w:rsidRPr="00875972">
        <w:rPr>
          <w:rFonts w:ascii="Times New Roman" w:eastAsia="Calibri" w:hAnsi="Times New Roman" w:cs="Times New Roman"/>
          <w:b/>
          <w:sz w:val="24"/>
          <w:szCs w:val="24"/>
        </w:rPr>
        <w:t xml:space="preserve">2780 – БЕЛИЦА, ОБЛАСТ БЛАГОЕВГРАД ул. “Георги </w:t>
      </w:r>
      <w:proofErr w:type="spellStart"/>
      <w:r w:rsidRPr="00875972">
        <w:rPr>
          <w:rFonts w:ascii="Times New Roman" w:eastAsia="Calibri" w:hAnsi="Times New Roman" w:cs="Times New Roman"/>
          <w:b/>
          <w:sz w:val="24"/>
          <w:szCs w:val="24"/>
        </w:rPr>
        <w:t>Андрейчин</w:t>
      </w:r>
      <w:proofErr w:type="spellEnd"/>
      <w:r w:rsidRPr="00875972">
        <w:rPr>
          <w:rFonts w:ascii="Times New Roman" w:eastAsia="Calibri" w:hAnsi="Times New Roman" w:cs="Times New Roman"/>
          <w:b/>
          <w:sz w:val="24"/>
          <w:szCs w:val="24"/>
        </w:rPr>
        <w:t>” №  15</w:t>
      </w:r>
    </w:p>
    <w:p w:rsidR="00875972" w:rsidRPr="00875972" w:rsidRDefault="00875972" w:rsidP="0087597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875972">
        <w:rPr>
          <w:rFonts w:ascii="Times New Roman" w:eastAsia="Calibri" w:hAnsi="Times New Roman" w:cs="Times New Roman"/>
          <w:b/>
          <w:sz w:val="24"/>
          <w:szCs w:val="24"/>
        </w:rPr>
        <w:t xml:space="preserve">тел./факс 07444/22 77;тел. 07444/23 23; </w:t>
      </w:r>
      <w:r w:rsidRPr="00875972">
        <w:rPr>
          <w:rFonts w:ascii="Times New Roman" w:eastAsia="Calibri" w:hAnsi="Times New Roman" w:cs="Times New Roman"/>
          <w:b/>
          <w:sz w:val="24"/>
          <w:szCs w:val="24"/>
          <w:lang w:val="en-US"/>
        </w:rPr>
        <w:t>e</w:t>
      </w:r>
      <w:r w:rsidRPr="00875972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875972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mail</w:t>
      </w:r>
      <w:r w:rsidRPr="00875972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875972">
        <w:rPr>
          <w:rFonts w:ascii="Times New Roman" w:eastAsia="Calibri" w:hAnsi="Times New Roman" w:cs="Times New Roman"/>
          <w:b/>
          <w:sz w:val="24"/>
          <w:szCs w:val="24"/>
          <w:lang w:val="en-US"/>
        </w:rPr>
        <w:t>obelica@abv.bg</w:t>
      </w:r>
    </w:p>
    <w:p w:rsidR="00875972" w:rsidRPr="00875972" w:rsidRDefault="00875972" w:rsidP="00875972">
      <w:pPr>
        <w:tabs>
          <w:tab w:val="left" w:pos="381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87597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            </w:t>
      </w:r>
      <w:r w:rsidRPr="008759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Съгласувал:</w:t>
      </w:r>
    </w:p>
    <w:p w:rsidR="00875972" w:rsidRPr="00875972" w:rsidRDefault="00875972" w:rsidP="00875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Людмила </w:t>
      </w:r>
      <w:proofErr w:type="spellStart"/>
      <w:r w:rsidRPr="008759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Кифева</w:t>
      </w:r>
      <w:proofErr w:type="spellEnd"/>
    </w:p>
    <w:p w:rsidR="00875972" w:rsidRPr="00875972" w:rsidRDefault="00875972" w:rsidP="00875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                        Директор Д „СП“ - Якоруда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87597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 xml:space="preserve">                                                                                        Проект!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875972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ОБЩИНСКА ПРОГРАМА ЗА ЗАКРИЛА НА ДЕТЕТО 2024 г.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ind w:left="-540" w:firstLine="900"/>
        <w:jc w:val="center"/>
        <w:rPr>
          <w:rFonts w:ascii="Times New Roman" w:eastAsia="Times New Roman" w:hAnsi="Times New Roman" w:cs="Times New Roman"/>
          <w:sz w:val="32"/>
          <w:szCs w:val="32"/>
          <w:lang w:val="en"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Общинската програма за закрила на детето</w:t>
      </w:r>
      <w:r w:rsidRPr="0087597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2024</w:t>
      </w: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е разработена в съответствие с националните и международни стандарти -  Закона за закрила на детето и Правилникът за неговото прилагане, Конвенция на ООН за правата на детето, Национална програма за закрила на детето, Стратегия за възпитателна работа в образователните институции.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Целта на програмата е на базата на утвърдените национални приоритети в областта на закрила на детето, да бъдат определени местните такива, след извършен анализ на специфичните потребности в общината. Програмата ще спомогне за по-ефективна защита и гаранция на основните права на децата в община Белица във всички сфери на обществения живот.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bg-BG"/>
        </w:rPr>
        <w:t xml:space="preserve">I. </w:t>
      </w:r>
      <w:r w:rsidRPr="008759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СТРАТЕГИЧЕСКА ЦЕЛ, ПРИОРИТЕТИ, ОПЕРАТИВНИ ЦЕЛИ И ДЕЙНОСТИ ЗА ТЯХНОТО ИЗПЪЛНЕНИЕ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bg-BG"/>
        </w:rPr>
      </w:pPr>
    </w:p>
    <w:p w:rsidR="00875972" w:rsidRPr="00875972" w:rsidRDefault="00875972" w:rsidP="0087597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СТРАТЕГИЧЕСКА ЦЕЛ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Обединяване и координиране на усилията на общинските и местните държавни органи и неправителствени организации в посока всяко дете от Община Белица да расте в семейна среда, която е в състояние да му осигури нормално физическо, умствено, нравствено и социалното развитие.</w:t>
      </w:r>
    </w:p>
    <w:p w:rsidR="00875972" w:rsidRPr="00875972" w:rsidRDefault="00875972" w:rsidP="00875972">
      <w:pPr>
        <w:tabs>
          <w:tab w:val="left" w:pos="250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ab/>
      </w:r>
    </w:p>
    <w:p w:rsidR="00875972" w:rsidRPr="00875972" w:rsidRDefault="00875972" w:rsidP="0087597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ПРИОРИТЕТИ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bg-BG"/>
        </w:rPr>
      </w:pPr>
    </w:p>
    <w:p w:rsidR="00875972" w:rsidRPr="00875972" w:rsidRDefault="00875972" w:rsidP="0087597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Намаляване на детската бедност и създаване на условия за социално включване на децата – политики за подкрепа на детето и семейството.</w:t>
      </w:r>
    </w:p>
    <w:p w:rsidR="00875972" w:rsidRPr="00875972" w:rsidRDefault="00875972" w:rsidP="0087597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Осигуряване на равен достъп до качествена подготовка и училищно образование на всички деца.</w:t>
      </w:r>
    </w:p>
    <w:p w:rsidR="00875972" w:rsidRPr="00875972" w:rsidRDefault="00875972" w:rsidP="0087597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Подобряване здравето на децата.</w:t>
      </w:r>
    </w:p>
    <w:p w:rsidR="00875972" w:rsidRPr="00875972" w:rsidRDefault="00875972" w:rsidP="0087597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Насърчаване участието на децата.</w:t>
      </w:r>
    </w:p>
    <w:p w:rsidR="00875972" w:rsidRPr="00875972" w:rsidRDefault="00875972" w:rsidP="0087597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Защита на децата от всякакви форми на злоупотреба. </w:t>
      </w:r>
    </w:p>
    <w:p w:rsidR="00875972" w:rsidRPr="00875972" w:rsidRDefault="00875972" w:rsidP="0087597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Отдих, свободно време и развитие на способностите на детето.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</w:p>
    <w:p w:rsidR="00875972" w:rsidRPr="00875972" w:rsidRDefault="00875972" w:rsidP="00875972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ОПЕРАТИВНИ ЦЕЛИ И ДЕЙНОСТИ ЗА ИЗПЪЛНЕНИЕТО ИМ</w:t>
      </w:r>
    </w:p>
    <w:p w:rsidR="00875972" w:rsidRPr="00875972" w:rsidRDefault="00875972" w:rsidP="00875972">
      <w:pPr>
        <w:rPr>
          <w:rFonts w:ascii="Calibri" w:eastAsia="Calibri" w:hAnsi="Calibri" w:cs="Times New Roman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</w:pPr>
      <w:r w:rsidRPr="008759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>ПРОГРАМА ЗА ЗАКРИЛА НА ДЕТЕТО НА ОБЩИНА БЕЛИЦА  –</w:t>
      </w:r>
      <w:r w:rsidRPr="008759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bg-BG"/>
        </w:rPr>
        <w:t xml:space="preserve"> </w:t>
      </w:r>
      <w:r w:rsidRPr="008759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bg-BG"/>
        </w:rPr>
        <w:t xml:space="preserve"> 2024 ГОДИНА</w:t>
      </w:r>
    </w:p>
    <w:p w:rsidR="00875972" w:rsidRPr="00875972" w:rsidRDefault="00875972" w:rsidP="00875972">
      <w:pPr>
        <w:rPr>
          <w:rFonts w:ascii="Calibri" w:eastAsia="Calibri" w:hAnsi="Calibri" w:cs="Times New Roman"/>
        </w:rPr>
      </w:pPr>
    </w:p>
    <w:tbl>
      <w:tblPr>
        <w:tblStyle w:val="1"/>
        <w:tblW w:w="11058" w:type="dxa"/>
        <w:tblInd w:w="-998" w:type="dxa"/>
        <w:tblLook w:val="04A0" w:firstRow="1" w:lastRow="0" w:firstColumn="1" w:lastColumn="0" w:noHBand="0" w:noVBand="1"/>
      </w:tblPr>
      <w:tblGrid>
        <w:gridCol w:w="2419"/>
        <w:gridCol w:w="3681"/>
        <w:gridCol w:w="2692"/>
        <w:gridCol w:w="2266"/>
      </w:tblGrid>
      <w:tr w:rsidR="00875972" w:rsidRPr="00875972" w:rsidTr="001B088F">
        <w:tc>
          <w:tcPr>
            <w:tcW w:w="11058" w:type="dxa"/>
            <w:gridSpan w:val="4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lastRenderedPageBreak/>
              <w:t>ПРИОРИТЕТ І :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НАМАЛЯВАНЕ НА ДЕТСКАТА БЕДНОСТ И СЪЗДАВАНЕ НА УСЛОВИЯ ЗА СОЦИАЛНО ВКЛЮЧВАНЕ НА ДЕЦАТА – ПОЛИТИКИ ЗА ПОДКРЕПА НА ДЕТЕТО И СЕМЕЙСТВОТО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</w:tr>
      <w:tr w:rsidR="00875972" w:rsidRPr="00875972" w:rsidTr="001B088F">
        <w:tc>
          <w:tcPr>
            <w:tcW w:w="2419" w:type="dxa"/>
          </w:tcPr>
          <w:p w:rsidR="00875972" w:rsidRPr="00875972" w:rsidRDefault="00875972" w:rsidP="00875972">
            <w:pPr>
              <w:jc w:val="center"/>
              <w:rPr>
                <w:rFonts w:ascii="Calibri" w:eastAsia="Calibri" w:hAnsi="Calibri" w:cs="Times New Roman"/>
                <w:b/>
                <w:i/>
              </w:rPr>
            </w:pPr>
            <w:r w:rsidRPr="00875972">
              <w:rPr>
                <w:rFonts w:ascii="Times New Roman" w:eastAsia="MS Mincho" w:hAnsi="Times New Roman" w:cs="Times New Roman"/>
                <w:b/>
                <w:i/>
                <w:sz w:val="24"/>
                <w:szCs w:val="24"/>
                <w:lang w:eastAsia="ja-JP"/>
              </w:rPr>
              <w:lastRenderedPageBreak/>
              <w:t>Цел</w:t>
            </w:r>
          </w:p>
        </w:tc>
        <w:tc>
          <w:tcPr>
            <w:tcW w:w="3681" w:type="dxa"/>
          </w:tcPr>
          <w:p w:rsidR="00875972" w:rsidRPr="00875972" w:rsidRDefault="00875972" w:rsidP="00875972">
            <w:pPr>
              <w:jc w:val="center"/>
              <w:rPr>
                <w:rFonts w:ascii="Calibri" w:eastAsia="Calibri" w:hAnsi="Calibri" w:cs="Times New Roman"/>
                <w:i/>
              </w:rPr>
            </w:pPr>
            <w:r w:rsidRPr="0087597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Дейност</w:t>
            </w:r>
          </w:p>
        </w:tc>
        <w:tc>
          <w:tcPr>
            <w:tcW w:w="2692" w:type="dxa"/>
          </w:tcPr>
          <w:p w:rsidR="00875972" w:rsidRPr="00875972" w:rsidRDefault="00875972" w:rsidP="00875972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875972">
              <w:rPr>
                <w:rFonts w:ascii="Times New Roman" w:eastAsia="Calibri" w:hAnsi="Times New Roman" w:cs="Times New Roman"/>
                <w:b/>
                <w:i/>
              </w:rPr>
              <w:t>Отговорни институции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66" w:type="dxa"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  <w:i/>
              </w:rPr>
            </w:pPr>
            <w:r w:rsidRPr="0087597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Финансови средства</w:t>
            </w:r>
          </w:p>
        </w:tc>
      </w:tr>
      <w:tr w:rsidR="00875972" w:rsidRPr="00875972" w:rsidTr="001B088F">
        <w:tc>
          <w:tcPr>
            <w:tcW w:w="2419" w:type="dxa"/>
            <w:vMerge w:val="restart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lang w:eastAsia="ja-JP"/>
              </w:rPr>
              <w:t>1. Гарантиране правото на детето да живее в сигурна семейна среда.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1.1. Създаване на условия за повишаване капацитета на семействата по отношение на родителските им функции чрез ефективно взаимодействие между институциите.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692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Отдел; Закрила на детето”; МКБППМН; НПО</w:t>
            </w:r>
          </w:p>
        </w:tc>
        <w:tc>
          <w:tcPr>
            <w:tcW w:w="226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  <w:r w:rsidRPr="008759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отговорната институция</w:t>
            </w:r>
          </w:p>
        </w:tc>
      </w:tr>
      <w:tr w:rsidR="00875972" w:rsidRPr="00875972" w:rsidTr="001B088F">
        <w:tc>
          <w:tcPr>
            <w:tcW w:w="2419" w:type="dxa"/>
            <w:vMerge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1.2.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Оказване на съдействие и финансова подкрепа за подобряване жилищните условия и осигуряване на безопасна и сигурна семейна среда въз основа на извършена оценка на дете в риск.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692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Община Белица; Отдел “Закрила на детето” към Дирекция “Социално подпомагане” гр. Якоруда</w:t>
            </w:r>
          </w:p>
        </w:tc>
        <w:tc>
          <w:tcPr>
            <w:tcW w:w="2266" w:type="dxa"/>
          </w:tcPr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Регламентирано подпомагане по ЗСП; ЗЗД и бюджета на община Белица</w:t>
            </w:r>
          </w:p>
        </w:tc>
      </w:tr>
      <w:tr w:rsidR="00875972" w:rsidRPr="00875972" w:rsidTr="001B088F">
        <w:tc>
          <w:tcPr>
            <w:tcW w:w="2419" w:type="dxa"/>
            <w:vMerge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1.3. Извършване на проверка и оценка на всеки постъпил сигнал в Дирекция „Социално подпомагане“ – за нарушаване правата на дете или дете в риск по смисъла на Закона за закрила на детето.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692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Отдел „Закрила на детето” към Дирекция „Социално подпомагане” гр. Якоруда;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Община Белица.</w:t>
            </w:r>
          </w:p>
        </w:tc>
        <w:tc>
          <w:tcPr>
            <w:tcW w:w="2266" w:type="dxa"/>
          </w:tcPr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</w:tr>
      <w:tr w:rsidR="00875972" w:rsidRPr="00875972" w:rsidTr="001B088F">
        <w:tc>
          <w:tcPr>
            <w:tcW w:w="2419" w:type="dxa"/>
            <w:vMerge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875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1.4. Осигуряване на педагогическа, психологическа, здравна и правна помощ на родителите. Насочване към подходящи социални услуги.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692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Училищните настоятелства;  директорите; училищен психолог; педагогически съветник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266" w:type="dxa"/>
          </w:tcPr>
          <w:p w:rsidR="00875972" w:rsidRPr="00875972" w:rsidRDefault="00875972" w:rsidP="00875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рамките на утвърдения бюджет на отговорната институция</w:t>
            </w:r>
          </w:p>
        </w:tc>
      </w:tr>
      <w:tr w:rsidR="00875972" w:rsidRPr="00875972" w:rsidTr="001B088F">
        <w:tc>
          <w:tcPr>
            <w:tcW w:w="2419" w:type="dxa"/>
            <w:vMerge w:val="restart"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sz w:val="24"/>
                <w:szCs w:val="24"/>
                <w:lang w:val="en" w:eastAsia="bg-BG"/>
              </w:rPr>
              <w:t>1.5.</w:t>
            </w:r>
            <w:r w:rsidRPr="008759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Подкрепа на семействата с деца до завършване на средно образование на детето, но не повече от 20 годишна възраст, обвързана с редовното посещаване на училище.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692" w:type="dxa"/>
          </w:tcPr>
          <w:p w:rsidR="00875972" w:rsidRPr="00875972" w:rsidRDefault="00875972" w:rsidP="00875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Дирекция  „Социално подпомагане" - Якоруда; Община Белица; Директори на училища</w:t>
            </w:r>
          </w:p>
        </w:tc>
        <w:tc>
          <w:tcPr>
            <w:tcW w:w="2266" w:type="dxa"/>
          </w:tcPr>
          <w:p w:rsidR="00875972" w:rsidRPr="00875972" w:rsidRDefault="00875972" w:rsidP="00875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рамките на утвърдения бюджет на отговорната институция</w:t>
            </w:r>
          </w:p>
        </w:tc>
      </w:tr>
      <w:tr w:rsidR="00875972" w:rsidRPr="00875972" w:rsidTr="001B088F">
        <w:tc>
          <w:tcPr>
            <w:tcW w:w="2419" w:type="dxa"/>
            <w:vMerge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1.6.</w:t>
            </w:r>
            <w:r w:rsidRPr="00875972">
              <w:rPr>
                <w:rFonts w:ascii="Calibri" w:eastAsia="Calibri" w:hAnsi="Calibri" w:cs="Times New Roman"/>
              </w:rPr>
              <w:t xml:space="preserve">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Осигуряване на качествена услуга на деца и семейства, чрез ползване на Център за социална рехабилитация и интеграция,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Дневен център за деца и младежи с увреждания и Център за обществена подкрепа – гр. Белица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692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Белица;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Дирекция  „Социално подпомагане" – Якоруда;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Социални услуги - гр. Белица</w:t>
            </w:r>
          </w:p>
        </w:tc>
        <w:tc>
          <w:tcPr>
            <w:tcW w:w="2266" w:type="dxa"/>
          </w:tcPr>
          <w:p w:rsidR="00875972" w:rsidRPr="00875972" w:rsidRDefault="00875972" w:rsidP="00875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 рамките на утвърдения бюджет на отговорната </w:t>
            </w:r>
            <w:r w:rsidRPr="0087597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институция</w:t>
            </w:r>
          </w:p>
        </w:tc>
      </w:tr>
      <w:tr w:rsidR="00875972" w:rsidRPr="00875972" w:rsidTr="001B088F">
        <w:tc>
          <w:tcPr>
            <w:tcW w:w="2419" w:type="dxa"/>
            <w:vMerge w:val="restart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2. Подобряване на политиките в областта на децата и семейството и развиване система за подкрепа на отговорно </w:t>
            </w:r>
            <w:proofErr w:type="spellStart"/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родителство</w:t>
            </w:r>
            <w:proofErr w:type="spellEnd"/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2.1.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Прилагане на мерки за превенция и подпомагане на родители, срещащи трудности в процеса на отглеждане и възпитание на децата си.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692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Отдел „Закрила на детето” Дирекция „Социално подпомагане” гр. Якоруда; ЦОП; МКБППМН</w:t>
            </w:r>
          </w:p>
        </w:tc>
        <w:tc>
          <w:tcPr>
            <w:tcW w:w="226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9" w:type="dxa"/>
            <w:vMerge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2.2.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на терен с рискови бременни жени с цел неглижиране и изоставяне след раждането. Насърчаване на отговорното </w:t>
            </w:r>
            <w:proofErr w:type="spellStart"/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родителство</w:t>
            </w:r>
            <w:proofErr w:type="spellEnd"/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чрез провеждане на беседи.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</w:tc>
        <w:tc>
          <w:tcPr>
            <w:tcW w:w="2692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Отдел „Закрила на детето” Дирекция „Социално подпомагане” гр. Якоруда</w:t>
            </w:r>
          </w:p>
        </w:tc>
        <w:tc>
          <w:tcPr>
            <w:tcW w:w="226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9" w:type="dxa"/>
            <w:vMerge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2.3.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на терен с родителите срещащи трудности в процеса на </w:t>
            </w:r>
            <w:proofErr w:type="spellStart"/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родителстване</w:t>
            </w:r>
            <w:proofErr w:type="spellEnd"/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. Консултиране при наличие на конфликт в ситуация на раздяла, развод.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</w:tc>
        <w:tc>
          <w:tcPr>
            <w:tcW w:w="2692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Отдел „Закрила на детето” Дирекция „Социално подпомагане” гр. Якоруда</w:t>
            </w:r>
          </w:p>
        </w:tc>
        <w:tc>
          <w:tcPr>
            <w:tcW w:w="226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9" w:type="dxa"/>
            <w:vMerge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2.4. Повишаване на родителския капацитет и преодоляване на проблемите във взаимоотношенията с децата, чрез ползване на социални услуги в мобилните Центрове за обществена подкрепа.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692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-159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Отдел „Закрила на детето” Дирекция „Социално подпомагане” гр. Якоруда; Община Белица</w:t>
            </w:r>
          </w:p>
        </w:tc>
        <w:tc>
          <w:tcPr>
            <w:tcW w:w="226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9" w:type="dxa"/>
            <w:vMerge w:val="restart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3. Развиване на нов тип социални услуги и форми на грижа в общността и институциите.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3.1. Разширяване обхвата и развитие на предоставяните социални услуги за деца от 0 - 7 години и техните родители.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</w:tc>
        <w:tc>
          <w:tcPr>
            <w:tcW w:w="2692" w:type="dxa"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Отдел „Закрила на детето” Дирекция „Социално подпомагане” гр. Якоруда; Община Белица.</w:t>
            </w:r>
          </w:p>
        </w:tc>
        <w:tc>
          <w:tcPr>
            <w:tcW w:w="226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По програми и проекти</w:t>
            </w:r>
          </w:p>
        </w:tc>
      </w:tr>
      <w:tr w:rsidR="00875972" w:rsidRPr="00875972" w:rsidTr="001B088F">
        <w:tc>
          <w:tcPr>
            <w:tcW w:w="2419" w:type="dxa"/>
            <w:vMerge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3.</w:t>
            </w: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>2</w:t>
            </w: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. Оказване на подкрепа на семейства от общността и по направление на ДСП- гр. Якоруда, за преодоляване на проблеми, предизвикани от външни за семейството (неикономически фактори) фактори.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692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Отдел „Закрила на детето” Дирекция „Социално подпомагане” гр. Якоруда; Община Белица.</w:t>
            </w:r>
          </w:p>
        </w:tc>
        <w:tc>
          <w:tcPr>
            <w:tcW w:w="226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</w:tbl>
    <w:p w:rsidR="00875972" w:rsidRPr="00875972" w:rsidRDefault="00875972" w:rsidP="00875972">
      <w:pPr>
        <w:rPr>
          <w:rFonts w:ascii="Calibri" w:eastAsia="Calibri" w:hAnsi="Calibri" w:cs="Times New Roman"/>
        </w:rPr>
      </w:pPr>
    </w:p>
    <w:tbl>
      <w:tblPr>
        <w:tblStyle w:val="1"/>
        <w:tblW w:w="11058" w:type="dxa"/>
        <w:tblInd w:w="-998" w:type="dxa"/>
        <w:tblLook w:val="04A0" w:firstRow="1" w:lastRow="0" w:firstColumn="1" w:lastColumn="0" w:noHBand="0" w:noVBand="1"/>
      </w:tblPr>
      <w:tblGrid>
        <w:gridCol w:w="2414"/>
        <w:gridCol w:w="3683"/>
        <w:gridCol w:w="2694"/>
        <w:gridCol w:w="140"/>
        <w:gridCol w:w="2127"/>
      </w:tblGrid>
      <w:tr w:rsidR="00875972" w:rsidRPr="00875972" w:rsidTr="001B088F">
        <w:tc>
          <w:tcPr>
            <w:tcW w:w="11058" w:type="dxa"/>
            <w:gridSpan w:val="5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 xml:space="preserve">ПРИОРИТЕТ ІІ : 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 xml:space="preserve">ОСИГУРЯВАНЕ НА РАВЕН ДОСТЪП ДО КАЧЕСТВЕНА  ПОДГОТОВКА И УЧИЛИЩНО ОБРАЗОВАНИЕ НА ВСИЧКИ ДЕЦА 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</w:tr>
      <w:tr w:rsidR="00875972" w:rsidRPr="00875972" w:rsidTr="001B088F">
        <w:tc>
          <w:tcPr>
            <w:tcW w:w="2414" w:type="dxa"/>
            <w:vMerge w:val="restart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1. Развиване на различни видове и форми на услуги насочени за проследяване на обхванатите и </w:t>
            </w:r>
            <w:proofErr w:type="spellStart"/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необхванати</w:t>
            </w:r>
            <w:proofErr w:type="spellEnd"/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деца и движението в образователната система.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1.1. Прилагане на Механизма за съвместна работа на институциите по обхващане и задържане в образователната система на деца и ученици в задължителна предучилищна и училищна възраст, приет с решение на Министерски съвет на № 373/05 юли 2017 г.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30.09.2024 год.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694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Дирекция „Социално подпомагане”;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Община Белица; Училища </w:t>
            </w:r>
          </w:p>
        </w:tc>
        <w:tc>
          <w:tcPr>
            <w:tcW w:w="2267" w:type="dxa"/>
            <w:gridSpan w:val="2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4" w:type="dxa"/>
            <w:vMerge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1.2. Провеждане на работни срещи между специалисти от различни институции с цел координиране на усилията по обхващане на  застрашените от отпадане от училище деца.  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Срок: 31.12.2024 год.</w:t>
            </w:r>
          </w:p>
        </w:tc>
        <w:tc>
          <w:tcPr>
            <w:tcW w:w="2694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Педагогически съветници, специалисти от училищата(психолози);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отдел „Закрила на детето”; МКБППМН</w:t>
            </w:r>
          </w:p>
        </w:tc>
        <w:tc>
          <w:tcPr>
            <w:tcW w:w="2267" w:type="dxa"/>
            <w:gridSpan w:val="2"/>
          </w:tcPr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</w:tr>
      <w:tr w:rsidR="00875972" w:rsidRPr="00875972" w:rsidTr="001B088F">
        <w:tc>
          <w:tcPr>
            <w:tcW w:w="2414" w:type="dxa"/>
            <w:vMerge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1.3. Създаване на стимулираща учебна среда за превенция на отпадането на учениците и тяхното привличане към училище 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694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Община Белица; 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Училища</w:t>
            </w:r>
          </w:p>
        </w:tc>
        <w:tc>
          <w:tcPr>
            <w:tcW w:w="2267" w:type="dxa"/>
            <w:gridSpan w:val="2"/>
          </w:tcPr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По програми и </w:t>
            </w:r>
          </w:p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проекти.</w:t>
            </w:r>
          </w:p>
        </w:tc>
      </w:tr>
      <w:tr w:rsidR="00875972" w:rsidRPr="00875972" w:rsidTr="001B088F">
        <w:tc>
          <w:tcPr>
            <w:tcW w:w="2414" w:type="dxa"/>
            <w:vMerge w:val="restart"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1.4.Мобилна работа и работа на терен с родителите, които не мотивират децата си да посещават редовно училище.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34" w:type="dxa"/>
            <w:gridSpan w:val="2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Община Белица,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Училища ,Дирекция „Социално подпомагане”;</w:t>
            </w:r>
            <w:r w:rsidRPr="008759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МКБППМН</w:t>
            </w:r>
          </w:p>
        </w:tc>
        <w:tc>
          <w:tcPr>
            <w:tcW w:w="2127" w:type="dxa"/>
          </w:tcPr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</w:tr>
      <w:tr w:rsidR="00875972" w:rsidRPr="00875972" w:rsidTr="001B088F">
        <w:tc>
          <w:tcPr>
            <w:tcW w:w="2414" w:type="dxa"/>
            <w:vMerge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1.5.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Осигуряване на ресурсни учители, допълнителен помощен персонал (придружители, лични асистенти) за подпомагане на интегрираното обучение за децата от детските градини и училищата.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</w:tc>
        <w:tc>
          <w:tcPr>
            <w:tcW w:w="2834" w:type="dxa"/>
            <w:gridSpan w:val="2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Община Белица; Училища; Дирекция „Социално подпомагане“ 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27" w:type="dxa"/>
          </w:tcPr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</w:tr>
      <w:tr w:rsidR="00875972" w:rsidRPr="00875972" w:rsidTr="001B088F">
        <w:tc>
          <w:tcPr>
            <w:tcW w:w="2414" w:type="dxa"/>
            <w:vMerge w:val="restart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2. Продължаване на политиката за включващо  обучение  на  децата със специални образователни потребности</w:t>
            </w: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2.1. Взаимодействие с РУО – Благоевград за осигуряване на ресурсни учители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834" w:type="dxa"/>
            <w:gridSpan w:val="2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Община Белица</w:t>
            </w:r>
          </w:p>
        </w:tc>
        <w:tc>
          <w:tcPr>
            <w:tcW w:w="2127" w:type="dxa"/>
          </w:tcPr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875972" w:rsidRPr="00875972" w:rsidTr="001B088F">
        <w:tc>
          <w:tcPr>
            <w:tcW w:w="2414" w:type="dxa"/>
            <w:vMerge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2.2. Провеждане на </w:t>
            </w: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lastRenderedPageBreak/>
              <w:t>специализирани обучителни модули на специалисти, относно обучение на деца със СОП.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834" w:type="dxa"/>
            <w:gridSpan w:val="2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Община Белица; </w:t>
            </w: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lastRenderedPageBreak/>
              <w:t>Педагогически съветници, специалисти от училищата(психолози)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127" w:type="dxa"/>
          </w:tcPr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В рамките на </w:t>
            </w: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lastRenderedPageBreak/>
              <w:t>утвърдения бюджет</w:t>
            </w:r>
          </w:p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  <w:tr w:rsidR="00875972" w:rsidRPr="00875972" w:rsidTr="001B088F">
        <w:tc>
          <w:tcPr>
            <w:tcW w:w="2414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3. Развитие на различни форми, модели и инструменти за превенция на инцидентите и травмите при деца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3.1. Информационна кампания относно безопасността на децата при бедствия, пожари и извънредни ситуации.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834" w:type="dxa"/>
            <w:gridSpan w:val="2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Община Белица;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Училища</w:t>
            </w:r>
          </w:p>
        </w:tc>
        <w:tc>
          <w:tcPr>
            <w:tcW w:w="2127" w:type="dxa"/>
          </w:tcPr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В рамките на </w:t>
            </w:r>
          </w:p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утвърдения бюджет</w:t>
            </w:r>
          </w:p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</w:tr>
    </w:tbl>
    <w:p w:rsidR="00875972" w:rsidRPr="00875972" w:rsidRDefault="00875972" w:rsidP="00875972">
      <w:pPr>
        <w:rPr>
          <w:rFonts w:ascii="Calibri" w:eastAsia="Calibri" w:hAnsi="Calibri" w:cs="Times New Roman"/>
        </w:rPr>
      </w:pPr>
    </w:p>
    <w:tbl>
      <w:tblPr>
        <w:tblStyle w:val="1"/>
        <w:tblW w:w="11058" w:type="dxa"/>
        <w:tblInd w:w="-998" w:type="dxa"/>
        <w:tblLook w:val="04A0" w:firstRow="1" w:lastRow="0" w:firstColumn="1" w:lastColumn="0" w:noHBand="0" w:noVBand="1"/>
      </w:tblPr>
      <w:tblGrid>
        <w:gridCol w:w="2415"/>
        <w:gridCol w:w="3683"/>
        <w:gridCol w:w="2834"/>
        <w:gridCol w:w="2126"/>
      </w:tblGrid>
      <w:tr w:rsidR="00875972" w:rsidRPr="00875972" w:rsidTr="001B088F">
        <w:tc>
          <w:tcPr>
            <w:tcW w:w="11058" w:type="dxa"/>
            <w:gridSpan w:val="4"/>
          </w:tcPr>
          <w:p w:rsidR="00875972" w:rsidRPr="00875972" w:rsidRDefault="00875972" w:rsidP="00875972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spacing w:after="200" w:line="276" w:lineRule="auto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ПРИОРИТЕТ ІІІ :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spacing w:after="200" w:line="276" w:lineRule="auto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ПОДОБРЯВАНЕ ЗДРАВЕТО НА ДЕЦАТА</w:t>
            </w:r>
          </w:p>
        </w:tc>
      </w:tr>
      <w:tr w:rsidR="00875972" w:rsidRPr="00875972" w:rsidTr="001B088F">
        <w:tc>
          <w:tcPr>
            <w:tcW w:w="2415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1. Превенция на ранните раждания и абортите сред непълнолетните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1.1. Повишаване на здравната култура в семейството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34" w:type="dxa"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Здравен </w:t>
            </w:r>
            <w:proofErr w:type="spellStart"/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медиатор</w:t>
            </w:r>
            <w:proofErr w:type="spellEnd"/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; Община Белица; Медицинските специалисти от общинските училища и ДГ</w:t>
            </w:r>
          </w:p>
        </w:tc>
        <w:tc>
          <w:tcPr>
            <w:tcW w:w="212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5" w:type="dxa"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1.2. Разширяване възможностите за обхващане на децата в програми и форми за здравно образование.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34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Община Белица; Медицинските специалисти от училища и ДГ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5" w:type="dxa"/>
            <w:vMerge w:val="restart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2. Разширяване на превантивните и профилактични мерки за опазване физическото и психическо здраве на децата.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2.1. Провеждане на информационно-образователна кампания сред учащи млади хора, свързани с рисков фактор „Наркотици“ и „Тютюнопушене“.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834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Община Белица; Медицинските специалисти от училища и ДГ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12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5" w:type="dxa"/>
            <w:vMerge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2.2. Повишаване на физическата активност на децата в училищна възраст и на деца с увреждания, с наднормено тегло, гръбначни изкривявания и др. физически проблеми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834" w:type="dxa"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Училища; Спортни клубове</w:t>
            </w:r>
          </w:p>
        </w:tc>
        <w:tc>
          <w:tcPr>
            <w:tcW w:w="212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Не е необходим бюджет</w:t>
            </w:r>
          </w:p>
        </w:tc>
      </w:tr>
      <w:tr w:rsidR="00875972" w:rsidRPr="00875972" w:rsidTr="001B088F">
        <w:tc>
          <w:tcPr>
            <w:tcW w:w="2415" w:type="dxa"/>
            <w:vMerge w:val="restart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3. Повишаване на информираността на децата за разпространение на  </w:t>
            </w: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lastRenderedPageBreak/>
              <w:t>ХИВ/СПИН, болести предавани по полов път  и злоупотреба  с психоактивни вещества.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3.1. Провеждане на кампания за ученици по предоставяне на информация за ХИВ/СПИН, болести предавани по полов път </w:t>
            </w: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lastRenderedPageBreak/>
              <w:t>и злоупотреба с психоактивни вещества.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834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РЗИ  Благоевград;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МКБППМН; Училища</w:t>
            </w:r>
          </w:p>
        </w:tc>
        <w:tc>
          <w:tcPr>
            <w:tcW w:w="212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5" w:type="dxa"/>
            <w:vMerge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3.2. Предоставяне на информация на учениците за ХИВ/СПИН, полово предавани инфекции и информация за зависимостите.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834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РЗИ  Благоевград; Училища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Община Белица; МКБППМН</w:t>
            </w:r>
          </w:p>
        </w:tc>
        <w:tc>
          <w:tcPr>
            <w:tcW w:w="212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5" w:type="dxa"/>
            <w:vMerge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3683" w:type="dxa"/>
          </w:tcPr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3.3. Извършване на профилактични прегледи и имунизации. Ограничаване на инфекциозните болести и </w:t>
            </w:r>
            <w:proofErr w:type="spellStart"/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паразитозите</w:t>
            </w:r>
            <w:proofErr w:type="spellEnd"/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834" w:type="dxa"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Общопрактикуващи лекари</w:t>
            </w:r>
          </w:p>
        </w:tc>
        <w:tc>
          <w:tcPr>
            <w:tcW w:w="2126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</w:tbl>
    <w:p w:rsidR="00875972" w:rsidRPr="00875972" w:rsidRDefault="00875972" w:rsidP="00875972">
      <w:pPr>
        <w:rPr>
          <w:rFonts w:ascii="Calibri" w:eastAsia="Calibri" w:hAnsi="Calibri" w:cs="Times New Roman"/>
        </w:rPr>
      </w:pPr>
    </w:p>
    <w:tbl>
      <w:tblPr>
        <w:tblStyle w:val="1"/>
        <w:tblW w:w="11058" w:type="dxa"/>
        <w:tblInd w:w="-998" w:type="dxa"/>
        <w:tblLook w:val="04A0" w:firstRow="1" w:lastRow="0" w:firstColumn="1" w:lastColumn="0" w:noHBand="0" w:noVBand="1"/>
      </w:tblPr>
      <w:tblGrid>
        <w:gridCol w:w="2419"/>
        <w:gridCol w:w="3681"/>
        <w:gridCol w:w="2833"/>
        <w:gridCol w:w="2125"/>
      </w:tblGrid>
      <w:tr w:rsidR="00875972" w:rsidRPr="00875972" w:rsidTr="001B088F">
        <w:tc>
          <w:tcPr>
            <w:tcW w:w="11058" w:type="dxa"/>
            <w:gridSpan w:val="4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 xml:space="preserve">ПРИОРИТЕТ </w:t>
            </w: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bg-BG"/>
              </w:rPr>
              <w:t>I</w:t>
            </w: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 xml:space="preserve">V : 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ЗАЩИТА НА ДЕЦАТА ОТ ВСЯКАКВИ ФОРМИ НА ЗЛОУПОТРЕБА, НАСИЛИЕ И ЕКСПОЛАТАЦИЯ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</w:tr>
      <w:tr w:rsidR="00875972" w:rsidRPr="00875972" w:rsidTr="001B088F">
        <w:tc>
          <w:tcPr>
            <w:tcW w:w="2419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1. Повишаване на професионалната компетентност на специалистите, работещи с деца за ранно идентифициране и предотвратяване на риска от насилие</w:t>
            </w: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1.1. Провеждане на работни срещи между специалисти от различни институции с цел обсъждане и разписване на конкретни отговорности и начини на взаимовръзка на работещите на местно ниво с деца, жертви на насилие.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 xml:space="preserve">Срок: </w:t>
            </w:r>
            <w:r w:rsidRPr="0087597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>регулярно, в рамките на годината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</w:pPr>
          </w:p>
        </w:tc>
        <w:tc>
          <w:tcPr>
            <w:tcW w:w="283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РУ „Полиция“-гр. Разлог – 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Детска педагогическа стая;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Отдел „Закрила на детето” Дирекция „Социално подпомагане” гр. Якоруда; Община Белица; МКБППМН</w:t>
            </w:r>
          </w:p>
        </w:tc>
        <w:tc>
          <w:tcPr>
            <w:tcW w:w="2125" w:type="dxa"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9" w:type="dxa"/>
            <w:vMerge w:val="restart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2. Експлоатация, злоупотребата с деца в интернет пространството.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2.1. Повишаване на информираността на родителите и ролята им в предпазването на деца в онлайн среда.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 xml:space="preserve">Срок: </w:t>
            </w:r>
            <w:r w:rsidRPr="0087597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>през учебната година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3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Отдел „Закрила на детето” към Дирекция „Социално подпомагане” гр. Якоруда; Педагогически съветници, специалисти от училищата (психолози); МКБППМН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25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9" w:type="dxa"/>
            <w:vMerge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2.2.  Провеждане на кампания с ученици за предоставяне на информация за правилата за безопасно използване на интернет.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 xml:space="preserve">Срок: </w:t>
            </w:r>
            <w:r w:rsidRPr="0087597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>през учебната година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83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Община Белица; Педагогически съветници; специалисти от училищата (психолози)</w:t>
            </w:r>
          </w:p>
        </w:tc>
        <w:tc>
          <w:tcPr>
            <w:tcW w:w="2125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9" w:type="dxa"/>
            <w:vMerge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2.3. Извършване на проверки на работодатели, приели на работа непълнолетни лица, относно спазване на специалните изисквания за наемане на работа и условия на труд на лицата, ненавършили 18 годишна възраст.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83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Община Белица; 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Дирекция „Инспекция по труда“ – Благоевград;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РУ Полиция гр. Разлог.</w:t>
            </w:r>
          </w:p>
        </w:tc>
        <w:tc>
          <w:tcPr>
            <w:tcW w:w="2125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9" w:type="dxa"/>
            <w:vMerge w:val="restart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3. Развиване на програми и услуги, насочени към превенция на насилието и възстановяване и реинтеграция на деца, жертви на насилие.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3.1. Осигуряване на достъп до здравни грижи, психологическа подкрепа и безплатна правна помощ на деца и семейства, жертви на насилие или трафик, чрез ползване на различни социални услуги в общността.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283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Отдел „Закрила на детето” към Дирекция „Социално подпомагане” гр. Якоруда; ЦОП; Община Белица</w:t>
            </w:r>
          </w:p>
        </w:tc>
        <w:tc>
          <w:tcPr>
            <w:tcW w:w="2125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9" w:type="dxa"/>
            <w:vMerge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3.2. Провеждане на срещи и дискусионни форми в училищата, относно синдрома на родителското отчуждаване при деца на разделени родители.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3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Педагогически съветници; специалисти от училищата (психолози); РУ Полиция  гр. Разлог - Детска педагогическа стая; Представители на съдебната власт.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25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9" w:type="dxa"/>
            <w:vMerge w:val="restart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4. Повишаване осведомеността, ангажираността и чувствителността на широката общественост, на децата и на техните семейства към случаите на насилие и злоупотреба с деца.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4.1. Провеждане на информационни кампании за превенция на насилието, злоупотребата и други форми на експлоатация на деца. Изработване и разпространение на информационни материали по превенция на насилието на различни целеви групи – деца, родители и професионалисти, работещи с деца.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3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Отдел „Закрила на детето”</w:t>
            </w: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val="en-US" w:eastAsia="ja-JP"/>
              </w:rPr>
              <w:t xml:space="preserve"> </w:t>
            </w: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към Дирекция „Социално подпомагане” гр. Якоруда;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Педагогически съветници; специалисти от училищата(психолози); РУ „Полиция“ - гр. Разлог - Детска педагогическа стая;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МКБППМН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25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9" w:type="dxa"/>
            <w:vMerge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4.2. 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между ангажираните институции по изпълнение на Координационния механизъм за работа по случаи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 деца жертви на насилие или в риск от насилие и при кризисна интервенция.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3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Общинска администрация; Общопрактикуващи лекари; Дирекция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„Социално подпомагане“; РУ на МВР</w:t>
            </w:r>
          </w:p>
        </w:tc>
        <w:tc>
          <w:tcPr>
            <w:tcW w:w="2125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Не е необходим бюджет</w:t>
            </w:r>
          </w:p>
        </w:tc>
      </w:tr>
      <w:tr w:rsidR="00875972" w:rsidRPr="00875972" w:rsidTr="001B088F">
        <w:tc>
          <w:tcPr>
            <w:tcW w:w="2419" w:type="dxa"/>
            <w:vMerge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3681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4.3. Изработване и разпространение на информационни материали за трафика на хора и начините на предпазване и възможностите за оказване на помощ на жертви на трафик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 xml:space="preserve">Срок: </w:t>
            </w:r>
            <w:r w:rsidRPr="00875972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ja-JP"/>
              </w:rPr>
              <w:t>през учебната година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3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РУ „Полиция“ -  гр. Разлог, Педагогически съветници, специалисти от училищата(психолози);</w:t>
            </w: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Община Белица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125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</w:tbl>
    <w:p w:rsidR="00875972" w:rsidRPr="00875972" w:rsidRDefault="00875972" w:rsidP="00875972">
      <w:pPr>
        <w:rPr>
          <w:rFonts w:ascii="Calibri" w:eastAsia="Calibri" w:hAnsi="Calibri" w:cs="Times New Roman"/>
        </w:rPr>
      </w:pPr>
    </w:p>
    <w:p w:rsidR="00875972" w:rsidRPr="00875972" w:rsidRDefault="00875972" w:rsidP="00875972">
      <w:pPr>
        <w:rPr>
          <w:rFonts w:ascii="Calibri" w:eastAsia="Calibri" w:hAnsi="Calibri" w:cs="Times New Roman"/>
        </w:rPr>
      </w:pPr>
    </w:p>
    <w:p w:rsidR="00875972" w:rsidRPr="00875972" w:rsidRDefault="00875972" w:rsidP="00875972">
      <w:pPr>
        <w:rPr>
          <w:rFonts w:ascii="Calibri" w:eastAsia="Calibri" w:hAnsi="Calibri" w:cs="Times New Roman"/>
        </w:rPr>
      </w:pPr>
    </w:p>
    <w:tbl>
      <w:tblPr>
        <w:tblStyle w:val="1"/>
        <w:tblW w:w="11058" w:type="dxa"/>
        <w:tblInd w:w="-998" w:type="dxa"/>
        <w:tblLook w:val="04A0" w:firstRow="1" w:lastRow="0" w:firstColumn="1" w:lastColumn="0" w:noHBand="0" w:noVBand="1"/>
      </w:tblPr>
      <w:tblGrid>
        <w:gridCol w:w="2411"/>
        <w:gridCol w:w="3685"/>
        <w:gridCol w:w="2835"/>
        <w:gridCol w:w="2127"/>
      </w:tblGrid>
      <w:tr w:rsidR="00875972" w:rsidRPr="00875972" w:rsidTr="001B088F">
        <w:tc>
          <w:tcPr>
            <w:tcW w:w="11058" w:type="dxa"/>
            <w:gridSpan w:val="4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 xml:space="preserve">ПРИОРИТЕТ V : 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ПРАВОРАЗДАВАТЕЛНА СИСТЕМА, ПРИЯТЕЛ НА ДЕТЕТО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</w:tr>
      <w:tr w:rsidR="00875972" w:rsidRPr="00875972" w:rsidTr="001B088F">
        <w:tc>
          <w:tcPr>
            <w:tcW w:w="2411" w:type="dxa"/>
          </w:tcPr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1. Гарантиране на ефективна система за детско правосъдие.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1.1. Запознаване на ученици с работата на Районен съд Разлог и Полицейски участък - Белица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Местна комисия за борба с противообществени прояви на малолетни и непълнолетни</w:t>
            </w:r>
          </w:p>
        </w:tc>
        <w:tc>
          <w:tcPr>
            <w:tcW w:w="2127" w:type="dxa"/>
          </w:tcPr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В рамките на утвърдения бюджет на отговорните институции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875972" w:rsidRPr="00875972" w:rsidRDefault="00875972" w:rsidP="00875972">
      <w:pPr>
        <w:rPr>
          <w:rFonts w:ascii="Calibri" w:eastAsia="Calibri" w:hAnsi="Calibri" w:cs="Times New Roman"/>
        </w:rPr>
      </w:pPr>
    </w:p>
    <w:p w:rsidR="00875972" w:rsidRPr="00875972" w:rsidRDefault="00875972" w:rsidP="00875972">
      <w:pPr>
        <w:rPr>
          <w:rFonts w:ascii="Calibri" w:eastAsia="Calibri" w:hAnsi="Calibri" w:cs="Times New Roman"/>
        </w:rPr>
      </w:pPr>
    </w:p>
    <w:p w:rsidR="00875972" w:rsidRPr="00875972" w:rsidRDefault="00875972" w:rsidP="00875972">
      <w:pPr>
        <w:rPr>
          <w:rFonts w:ascii="Calibri" w:eastAsia="Calibri" w:hAnsi="Calibri" w:cs="Times New Roman"/>
        </w:rPr>
      </w:pPr>
    </w:p>
    <w:tbl>
      <w:tblPr>
        <w:tblStyle w:val="1"/>
        <w:tblW w:w="11058" w:type="dxa"/>
        <w:tblInd w:w="-998" w:type="dxa"/>
        <w:tblLook w:val="04A0" w:firstRow="1" w:lastRow="0" w:firstColumn="1" w:lastColumn="0" w:noHBand="0" w:noVBand="1"/>
      </w:tblPr>
      <w:tblGrid>
        <w:gridCol w:w="2411"/>
        <w:gridCol w:w="3827"/>
        <w:gridCol w:w="2693"/>
        <w:gridCol w:w="2127"/>
      </w:tblGrid>
      <w:tr w:rsidR="00875972" w:rsidRPr="00875972" w:rsidTr="001B088F">
        <w:tc>
          <w:tcPr>
            <w:tcW w:w="11058" w:type="dxa"/>
            <w:gridSpan w:val="4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ПРИОРИТЕТ V</w:t>
            </w: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bg-BG"/>
              </w:rPr>
              <w:t>I</w:t>
            </w: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 xml:space="preserve"> : 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875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  <w:t>СПОРТ, КУЛТУРА И ДЕЙНОСТИ ЗА СВОБОДНОТО ВРЕМЕ</w:t>
            </w: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</w:tc>
      </w:tr>
      <w:tr w:rsidR="00875972" w:rsidRPr="00875972" w:rsidTr="001B088F">
        <w:tc>
          <w:tcPr>
            <w:tcW w:w="2411" w:type="dxa"/>
            <w:vMerge w:val="restart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1. Създаване на условия и възможности за участия в занимания с физически упражнения и спорт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2.  Насърчаване изявата на децата с дарби</w:t>
            </w:r>
          </w:p>
        </w:tc>
        <w:tc>
          <w:tcPr>
            <w:tcW w:w="3827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1.1. Поддържане на условията за спорт на децата във физкултурните салони, детските площадки, спортните зали, спортните площадки.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693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Училища; Детски градини; Спортни клубове; Община Белица</w:t>
            </w:r>
          </w:p>
        </w:tc>
        <w:tc>
          <w:tcPr>
            <w:tcW w:w="2127" w:type="dxa"/>
          </w:tcPr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В рамките на утвърдения бюджет на отговорните институции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</w:tr>
      <w:tr w:rsidR="00875972" w:rsidRPr="00875972" w:rsidTr="001B088F">
        <w:tc>
          <w:tcPr>
            <w:tcW w:w="2411" w:type="dxa"/>
            <w:vMerge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1.2. Организиране на спортни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състезания в училищата за оптимизиране свободното време на учениците.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:rsidR="00875972" w:rsidRPr="00875972" w:rsidRDefault="00875972" w:rsidP="008759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2.1.</w:t>
            </w:r>
            <w:r w:rsidRPr="00875972">
              <w:rPr>
                <w:rFonts w:ascii="Calibri" w:eastAsia="Calibri" w:hAnsi="Calibri" w:cs="Times New Roman"/>
              </w:rPr>
              <w:t xml:space="preserve">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Организиране и осигуряване на възможности за участие в конкурси, стимулиращи детското творчество и развитие на способностите на децата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</w:rPr>
            </w:pPr>
            <w:r w:rsidRPr="00875972">
              <w:rPr>
                <w:rFonts w:ascii="Times New Roman" w:eastAsia="Calibri" w:hAnsi="Times New Roman" w:cs="Times New Roman"/>
              </w:rPr>
              <w:t>Училища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</w:rPr>
            </w:pPr>
            <w:r w:rsidRPr="00875972">
              <w:rPr>
                <w:rFonts w:ascii="Times New Roman" w:eastAsia="Calibri" w:hAnsi="Times New Roman" w:cs="Times New Roman"/>
              </w:rPr>
              <w:t>Училища; Община Белица</w:t>
            </w:r>
          </w:p>
        </w:tc>
        <w:tc>
          <w:tcPr>
            <w:tcW w:w="2127" w:type="dxa"/>
          </w:tcPr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рамките на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утвърдения бюджет на училищата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рамките на утвърдения бюджет </w:t>
            </w:r>
          </w:p>
        </w:tc>
      </w:tr>
      <w:tr w:rsidR="00875972" w:rsidRPr="00875972" w:rsidTr="001B088F">
        <w:tc>
          <w:tcPr>
            <w:tcW w:w="2411" w:type="dxa"/>
            <w:vMerge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Calibri" w:eastAsia="Calibri" w:hAnsi="Calibri" w:cs="Times New Roman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2.2.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Развиване на различни форми, кръжоци, клубове по интереси, школи и др. за развитие уменията на талантливи деца и ученици в областта на изкуството и науката и информационните технологии.</w:t>
            </w: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</w:rPr>
            </w:pPr>
          </w:p>
          <w:p w:rsidR="00875972" w:rsidRPr="00875972" w:rsidRDefault="00875972" w:rsidP="00875972">
            <w:pPr>
              <w:spacing w:after="160" w:line="259" w:lineRule="auto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Училища; НЧ „Георги Тодоров 1885”</w:t>
            </w:r>
          </w:p>
        </w:tc>
        <w:tc>
          <w:tcPr>
            <w:tcW w:w="2127" w:type="dxa"/>
          </w:tcPr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rPr>
                <w:rFonts w:ascii="Calibri" w:eastAsia="Calibri" w:hAnsi="Calibri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1" w:type="dxa"/>
            <w:vMerge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2.3.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Развиване на различни форми, кръжоци, клубове по интереси, школи и др. за развитие уменията на талантливи деца и ученици в областта на изкуството и науката и информационните технологии.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Calibri" w:eastAsia="Calibri" w:hAnsi="Calibri" w:cs="Times New Roman"/>
              </w:rPr>
            </w:pPr>
          </w:p>
        </w:tc>
        <w:tc>
          <w:tcPr>
            <w:tcW w:w="2693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Училища; НЧ „Георги Тодоров 1885”</w:t>
            </w:r>
          </w:p>
        </w:tc>
        <w:tc>
          <w:tcPr>
            <w:tcW w:w="2127" w:type="dxa"/>
          </w:tcPr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  <w:tr w:rsidR="00875972" w:rsidRPr="00875972" w:rsidTr="001B088F">
        <w:tc>
          <w:tcPr>
            <w:tcW w:w="2411" w:type="dxa"/>
            <w:vMerge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</w:tcPr>
          <w:p w:rsidR="00875972" w:rsidRPr="00875972" w:rsidRDefault="00875972" w:rsidP="00875972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2.4. </w:t>
            </w:r>
            <w:r w:rsidRPr="00875972">
              <w:rPr>
                <w:rFonts w:ascii="Times New Roman" w:eastAsia="Calibri" w:hAnsi="Times New Roman" w:cs="Times New Roman"/>
                <w:sz w:val="24"/>
                <w:szCs w:val="24"/>
              </w:rPr>
              <w:t>Да се популяризират успехите на талантливите деца, чрез социалните мрежи и партньорски медии.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875972">
              <w:rPr>
                <w:rFonts w:ascii="Times New Roman" w:eastAsia="Calibri" w:hAnsi="Times New Roman" w:cs="Times New Roman"/>
                <w:b/>
              </w:rPr>
              <w:t>Срок: 31.12.2024 год.</w:t>
            </w: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Calibri" w:eastAsia="Calibri" w:hAnsi="Calibri" w:cs="Times New Roman"/>
              </w:rPr>
            </w:pPr>
          </w:p>
        </w:tc>
        <w:tc>
          <w:tcPr>
            <w:tcW w:w="2693" w:type="dxa"/>
          </w:tcPr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  <w:p w:rsidR="00875972" w:rsidRPr="00875972" w:rsidRDefault="00875972" w:rsidP="00875972">
            <w:pPr>
              <w:autoSpaceDE w:val="0"/>
              <w:autoSpaceDN w:val="0"/>
              <w:adjustRightInd w:val="0"/>
              <w:ind w:right="62"/>
              <w:rPr>
                <w:rFonts w:ascii="Times New Roman" w:eastAsia="Calibri" w:hAnsi="Times New Roman" w:cs="Times New Roman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Община Белица; училища; МКБППМН</w:t>
            </w:r>
          </w:p>
        </w:tc>
        <w:tc>
          <w:tcPr>
            <w:tcW w:w="2127" w:type="dxa"/>
          </w:tcPr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75972" w:rsidRPr="00875972" w:rsidRDefault="00875972" w:rsidP="008759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75972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В рамките на утвърдения бюджет</w:t>
            </w:r>
          </w:p>
        </w:tc>
      </w:tr>
    </w:tbl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bg-BG"/>
        </w:rPr>
        <w:t xml:space="preserve">II. </w:t>
      </w:r>
      <w:r w:rsidRPr="008759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ОЧАКВАНИ РЕЗУЛТАТИ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1. </w:t>
      </w:r>
      <w:r w:rsidRPr="00875972">
        <w:rPr>
          <w:rFonts w:ascii="Times New Roman" w:eastAsia="Calibri" w:hAnsi="Times New Roman" w:cs="Times New Roman"/>
          <w:sz w:val="24"/>
          <w:szCs w:val="24"/>
        </w:rPr>
        <w:t>Оказване на професионална подкрепа в грижите и възпитанието на децата при невъзможност за отглеждането им от биологичните родители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2. Разкриване на качествени и отговарящи на потребностите социални услуги в общността.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3.  Превенция на детското здраве.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4.  Ограничаване броя на децата отпаднали от училище.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5.  Проследяване спазването правата на децата.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87597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</w:t>
      </w: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Намаляване броя на децата, извършили престъпления и противообществени прояви.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87597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</w:t>
      </w: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на информираността сред децата с цел превенция от насилие и експлоатация. Намаляване броя на децата обект на насилие.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Pr="0087597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</w:t>
      </w: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Увеличен достъп до услуги за деца - жертви на насилие с цел тяхното възстановяване и социално интегриране.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9</w:t>
      </w:r>
      <w:r w:rsidRPr="0087597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. </w:t>
      </w: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Насърчаване участието на всички деца в културни дейности и дейности за свободното време.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10. Защита на личността, достойнството и безопасността на децата в интернет средата.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b/>
          <w:bCs/>
          <w:sz w:val="24"/>
          <w:szCs w:val="24"/>
          <w:lang w:val="en" w:eastAsia="bg-BG"/>
        </w:rPr>
        <w:t xml:space="preserve">III. </w:t>
      </w:r>
      <w:r w:rsidRPr="0087597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МОНИТОРИНГ, ОЦЕНЯВАНЕ И ОТЧИТАНЕ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"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1. </w:t>
      </w: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Постоянният мониторинг на дейностите по реализиране на оперативните цели се осъществява от Община Белица и Отдел „Закрила на детето” към Дирекция „Социално подпомагане” – Якоруда.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2. </w:t>
      </w: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 за детето към Община Белица да осъществява текущата практическа дейност по реализиране на програмата и предприема мерки по контрола на изпълнението им.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sz w:val="24"/>
          <w:szCs w:val="24"/>
          <w:lang w:val="en" w:eastAsia="bg-BG"/>
        </w:rPr>
        <w:t xml:space="preserve">3. </w:t>
      </w:r>
      <w:r w:rsidRPr="00875972">
        <w:rPr>
          <w:rFonts w:ascii="Times New Roman" w:eastAsia="Times New Roman" w:hAnsi="Times New Roman" w:cs="Times New Roman"/>
          <w:sz w:val="24"/>
          <w:szCs w:val="24"/>
          <w:lang w:eastAsia="bg-BG"/>
        </w:rPr>
        <w:t>Оценката на изпълнението на програмата да се осъществи на база на предварително проучване от партньорите по реализиране на дейностите.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  <w:r w:rsidRPr="00875972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Общинската програма за закрила на детето най-общо отразява приоритетите и мерките в посока работата на отговорните институции за подобряване благосъстоянието на децата и техните семейства, като не изключва и други дейности, мерки и програми.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</w:pP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875972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bg-BG"/>
        </w:rPr>
        <w:t xml:space="preserve">Общинската програмата е изготвена от Комисия за детето към Община Белица, </w:t>
      </w:r>
      <w:r w:rsidRPr="00875972">
        <w:rPr>
          <w:rFonts w:ascii="Times New Roman" w:eastAsia="Calibri" w:hAnsi="Times New Roman" w:cs="Times New Roman"/>
          <w:b/>
          <w:i/>
          <w:sz w:val="24"/>
          <w:szCs w:val="24"/>
        </w:rPr>
        <w:t>съгласно чл. 6, ал. 2, т. 1 от Правилника за прилагане на Закона за закрила на детето.</w:t>
      </w:r>
    </w:p>
    <w:p w:rsidR="00875972" w:rsidRPr="00875972" w:rsidRDefault="00875972" w:rsidP="00875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875972" w:rsidRPr="00875972" w:rsidRDefault="00875972" w:rsidP="00875972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75972" w:rsidRPr="00875972" w:rsidRDefault="00875972" w:rsidP="00875972">
      <w:pPr>
        <w:rPr>
          <w:rFonts w:ascii="Calibri" w:eastAsia="Calibri" w:hAnsi="Calibri" w:cs="Times New Roman"/>
        </w:rPr>
      </w:pPr>
    </w:p>
    <w:p w:rsidR="00875972" w:rsidRPr="00875972" w:rsidRDefault="00875972" w:rsidP="00875972">
      <w:pPr>
        <w:ind w:firstLine="1134"/>
        <w:rPr>
          <w:rFonts w:ascii="Times New Roman" w:eastAsia="Times New Roman" w:hAnsi="Times New Roman" w:cs="Times New Roman"/>
          <w:sz w:val="24"/>
          <w:szCs w:val="24"/>
        </w:rPr>
      </w:pPr>
    </w:p>
    <w:sectPr w:rsidR="00875972" w:rsidRPr="00875972" w:rsidSect="00406858">
      <w:pgSz w:w="11906" w:h="16838" w:code="9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A2650CC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5562778"/>
    <w:multiLevelType w:val="hybridMultilevel"/>
    <w:tmpl w:val="E9226808"/>
    <w:lvl w:ilvl="0" w:tplc="F73408F4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13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9B"/>
    <w:rsid w:val="00000DE8"/>
    <w:rsid w:val="000F5026"/>
    <w:rsid w:val="001171EF"/>
    <w:rsid w:val="0016444D"/>
    <w:rsid w:val="001779C0"/>
    <w:rsid w:val="0019437C"/>
    <w:rsid w:val="001A3283"/>
    <w:rsid w:val="001D4DE5"/>
    <w:rsid w:val="001E5E2E"/>
    <w:rsid w:val="001F320C"/>
    <w:rsid w:val="00202B6A"/>
    <w:rsid w:val="0025786E"/>
    <w:rsid w:val="00375DEE"/>
    <w:rsid w:val="003E00B2"/>
    <w:rsid w:val="003E5156"/>
    <w:rsid w:val="00406858"/>
    <w:rsid w:val="004A7C24"/>
    <w:rsid w:val="005018C2"/>
    <w:rsid w:val="0055706B"/>
    <w:rsid w:val="005E7A00"/>
    <w:rsid w:val="00601AAC"/>
    <w:rsid w:val="006A6A87"/>
    <w:rsid w:val="006B6245"/>
    <w:rsid w:val="007230CB"/>
    <w:rsid w:val="00800140"/>
    <w:rsid w:val="00870698"/>
    <w:rsid w:val="00875972"/>
    <w:rsid w:val="008B5BFE"/>
    <w:rsid w:val="00902D14"/>
    <w:rsid w:val="009E0910"/>
    <w:rsid w:val="009F502E"/>
    <w:rsid w:val="00A36406"/>
    <w:rsid w:val="00A61889"/>
    <w:rsid w:val="00A73682"/>
    <w:rsid w:val="00A77C0A"/>
    <w:rsid w:val="00A95A62"/>
    <w:rsid w:val="00AD6A6C"/>
    <w:rsid w:val="00AF581D"/>
    <w:rsid w:val="00B007C7"/>
    <w:rsid w:val="00BB46CD"/>
    <w:rsid w:val="00BD6E33"/>
    <w:rsid w:val="00C474E0"/>
    <w:rsid w:val="00D81331"/>
    <w:rsid w:val="00D862C0"/>
    <w:rsid w:val="00E061BE"/>
    <w:rsid w:val="00E152F4"/>
    <w:rsid w:val="00E44010"/>
    <w:rsid w:val="00E936F4"/>
    <w:rsid w:val="00EB19C9"/>
    <w:rsid w:val="00ED05B7"/>
    <w:rsid w:val="00EE1840"/>
    <w:rsid w:val="00F8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98C69EB-149C-498A-9ADF-5F46F5CB7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0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007C7"/>
    <w:rPr>
      <w:rFonts w:ascii="Segoe UI" w:hAnsi="Segoe UI" w:cs="Segoe UI"/>
      <w:sz w:val="18"/>
      <w:szCs w:val="18"/>
    </w:rPr>
  </w:style>
  <w:style w:type="table" w:customStyle="1" w:styleId="1">
    <w:name w:val="Мрежа в таблица1"/>
    <w:basedOn w:val="a1"/>
    <w:next w:val="a5"/>
    <w:uiPriority w:val="39"/>
    <w:rsid w:val="00875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875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12</Pages>
  <Words>3351</Words>
  <Characters>19105</Characters>
  <Application>Microsoft Office Word</Application>
  <DocSecurity>0</DocSecurity>
  <Lines>159</Lines>
  <Paragraphs>44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S-Supervisor</dc:creator>
  <cp:lastModifiedBy>DJEMILE</cp:lastModifiedBy>
  <cp:revision>33</cp:revision>
  <cp:lastPrinted>2023-04-03T08:53:00Z</cp:lastPrinted>
  <dcterms:created xsi:type="dcterms:W3CDTF">2019-01-29T13:16:00Z</dcterms:created>
  <dcterms:modified xsi:type="dcterms:W3CDTF">2024-04-09T06:14:00Z</dcterms:modified>
</cp:coreProperties>
</file>