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8E3" w:rsidRPr="00C70E39" w:rsidRDefault="00B838E3" w:rsidP="00BB4250">
      <w:pPr>
        <w:rPr>
          <w:rFonts w:ascii="Arial" w:hAnsi="Arial" w:cs="Arial"/>
          <w:sz w:val="28"/>
          <w:szCs w:val="28"/>
        </w:rPr>
      </w:pPr>
      <w:r w:rsidRPr="00C70E39">
        <w:rPr>
          <w:rFonts w:ascii="Arial" w:hAnsi="Arial" w:cs="Arial"/>
          <w:sz w:val="28"/>
          <w:szCs w:val="28"/>
        </w:rPr>
        <w:t xml:space="preserve">                                                                               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До Председателя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На Общински съвет</w:t>
      </w:r>
    </w:p>
    <w:p w:rsid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град Белица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                                        ПРЕДЛОЖЕНИЕ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 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            от Радослав  </w:t>
      </w:r>
      <w:proofErr w:type="spellStart"/>
      <w:r w:rsidRPr="00465742">
        <w:rPr>
          <w:rFonts w:ascii="Arial" w:hAnsi="Arial" w:cs="Arial"/>
          <w:sz w:val="28"/>
          <w:szCs w:val="28"/>
        </w:rPr>
        <w:t>Ревански</w:t>
      </w:r>
      <w:proofErr w:type="spellEnd"/>
      <w:r w:rsidRPr="00465742">
        <w:rPr>
          <w:rFonts w:ascii="Arial" w:hAnsi="Arial" w:cs="Arial"/>
          <w:sz w:val="28"/>
          <w:szCs w:val="28"/>
        </w:rPr>
        <w:t xml:space="preserve"> – кмет на община Белица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относно: Отпускане на еднократна финансова помощ на физически лица от община Белица за м. </w:t>
      </w:r>
      <w:r w:rsidR="00876438">
        <w:rPr>
          <w:rFonts w:ascii="Arial" w:hAnsi="Arial" w:cs="Arial"/>
          <w:sz w:val="28"/>
          <w:szCs w:val="28"/>
        </w:rPr>
        <w:t>септември</w:t>
      </w:r>
      <w:r w:rsidRPr="00465742">
        <w:rPr>
          <w:rFonts w:ascii="Arial" w:hAnsi="Arial" w:cs="Arial"/>
          <w:sz w:val="28"/>
          <w:szCs w:val="28"/>
        </w:rPr>
        <w:t xml:space="preserve"> 2024 г.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Уважаеми общински  съветници,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           Общински съвет Белица със  свое Решение  222/ 24.01.2017 г. прие Правилник за отпускане на еднократна финансова помощ на граждани на община Белица. </w:t>
      </w:r>
    </w:p>
    <w:p w:rsidR="00465742" w:rsidRPr="00465742" w:rsidRDefault="00465742" w:rsidP="00465742">
      <w:pPr>
        <w:jc w:val="both"/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              Съгласно чл.13, ал.1 от Правилата, кметът на общината е назначил комисия със Заповед №  РД -15-232 / 05.12.2023 г., която на свое заседание на </w:t>
      </w:r>
      <w:r w:rsidR="00876438">
        <w:rPr>
          <w:rFonts w:ascii="Arial" w:hAnsi="Arial" w:cs="Arial"/>
          <w:sz w:val="28"/>
          <w:szCs w:val="28"/>
        </w:rPr>
        <w:t>19</w:t>
      </w:r>
      <w:r w:rsidRPr="00465742">
        <w:rPr>
          <w:rFonts w:ascii="Arial" w:hAnsi="Arial" w:cs="Arial"/>
          <w:sz w:val="28"/>
          <w:szCs w:val="28"/>
        </w:rPr>
        <w:t>.0</w:t>
      </w:r>
      <w:r w:rsidR="00876438">
        <w:rPr>
          <w:rFonts w:ascii="Arial" w:hAnsi="Arial" w:cs="Arial"/>
          <w:sz w:val="28"/>
          <w:szCs w:val="28"/>
        </w:rPr>
        <w:t>9</w:t>
      </w:r>
      <w:r w:rsidRPr="00465742">
        <w:rPr>
          <w:rFonts w:ascii="Arial" w:hAnsi="Arial" w:cs="Arial"/>
          <w:sz w:val="28"/>
          <w:szCs w:val="28"/>
        </w:rPr>
        <w:t>.2024 г. разгледа постъпилите молби, наличието на изискуемите документи, както и наличието или липсата на основание за отпускане на еднократна помощ. За работата си, комисията изготви протокол, който прилагаме към настоящето предложение.</w:t>
      </w:r>
    </w:p>
    <w:p w:rsidR="00465742" w:rsidRPr="00465742" w:rsidRDefault="00465742" w:rsidP="00465742">
      <w:pPr>
        <w:jc w:val="both"/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lastRenderedPageBreak/>
        <w:t xml:space="preserve">         Предлагаме, общинският съвет да гласува отпускане на еднократна финансова помощ на  одобрените от комисията лица. </w:t>
      </w:r>
    </w:p>
    <w:p w:rsidR="00465742" w:rsidRPr="00465742" w:rsidRDefault="00465742" w:rsidP="00465742">
      <w:pPr>
        <w:jc w:val="both"/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/ Приложение – списък и протокол на работата  на комисията/</w:t>
      </w:r>
    </w:p>
    <w:p w:rsidR="00465742" w:rsidRPr="00465742" w:rsidRDefault="00465742" w:rsidP="00465742">
      <w:pPr>
        <w:jc w:val="both"/>
        <w:rPr>
          <w:rFonts w:ascii="Arial" w:hAnsi="Arial" w:cs="Arial"/>
          <w:sz w:val="28"/>
          <w:szCs w:val="28"/>
        </w:rPr>
      </w:pPr>
    </w:p>
    <w:p w:rsidR="00465742" w:rsidRPr="00465742" w:rsidRDefault="00465742" w:rsidP="00465742">
      <w:pPr>
        <w:jc w:val="both"/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       На основание чл.21, ал.1,т.6 и  т.23 от ЗМСМА и чл.13, ал.5 от Правилника за отпускане на еднократна финансова помощ на граждани на община Белица, общинският съвет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                                               РЕШИ: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Отпуска еднократна финансова помощ  по предложен от комисията  размер на следните лица: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Приложение № 2 – неразделна част от протокол № </w:t>
      </w:r>
      <w:r w:rsidR="00876438">
        <w:rPr>
          <w:rFonts w:ascii="Arial" w:hAnsi="Arial" w:cs="Arial"/>
          <w:sz w:val="28"/>
          <w:szCs w:val="28"/>
        </w:rPr>
        <w:t>7 от 19</w:t>
      </w:r>
      <w:r w:rsidR="001B7839">
        <w:rPr>
          <w:rFonts w:ascii="Arial" w:hAnsi="Arial" w:cs="Arial"/>
          <w:sz w:val="28"/>
          <w:szCs w:val="28"/>
        </w:rPr>
        <w:t>.0</w:t>
      </w:r>
      <w:r w:rsidR="00876438">
        <w:rPr>
          <w:rFonts w:ascii="Arial" w:hAnsi="Arial" w:cs="Arial"/>
          <w:sz w:val="28"/>
          <w:szCs w:val="28"/>
        </w:rPr>
        <w:t>9</w:t>
      </w:r>
      <w:r w:rsidRPr="00465742">
        <w:rPr>
          <w:rFonts w:ascii="Arial" w:hAnsi="Arial" w:cs="Arial"/>
          <w:sz w:val="28"/>
          <w:szCs w:val="28"/>
        </w:rPr>
        <w:t xml:space="preserve">.2024 г. на комисия назначена със Заповед № РД-15-232/ 05.12.2023 г. на кмета на община Белица. </w:t>
      </w:r>
    </w:p>
    <w:p w:rsid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  </w:t>
      </w:r>
    </w:p>
    <w:p w:rsidR="00465742" w:rsidRDefault="00465742" w:rsidP="00465742">
      <w:pPr>
        <w:rPr>
          <w:rFonts w:ascii="Arial" w:hAnsi="Arial" w:cs="Arial"/>
          <w:sz w:val="28"/>
          <w:szCs w:val="28"/>
        </w:rPr>
      </w:pPr>
    </w:p>
    <w:p w:rsidR="00465742" w:rsidRDefault="00465742" w:rsidP="00465742">
      <w:pPr>
        <w:rPr>
          <w:rFonts w:ascii="Arial" w:hAnsi="Arial" w:cs="Arial"/>
          <w:sz w:val="28"/>
          <w:szCs w:val="28"/>
        </w:rPr>
      </w:pPr>
    </w:p>
    <w:p w:rsidR="00465742" w:rsidRDefault="00465742" w:rsidP="00465742">
      <w:pPr>
        <w:rPr>
          <w:rFonts w:ascii="Arial" w:hAnsi="Arial" w:cs="Arial"/>
          <w:sz w:val="28"/>
          <w:szCs w:val="28"/>
        </w:rPr>
      </w:pPr>
    </w:p>
    <w:p w:rsidR="00465742" w:rsidRDefault="00465742" w:rsidP="00465742">
      <w:pPr>
        <w:rPr>
          <w:rFonts w:ascii="Arial" w:hAnsi="Arial" w:cs="Arial"/>
          <w:sz w:val="28"/>
          <w:szCs w:val="28"/>
        </w:rPr>
      </w:pP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Радослав </w:t>
      </w:r>
      <w:proofErr w:type="spellStart"/>
      <w:r w:rsidRPr="00465742">
        <w:rPr>
          <w:rFonts w:ascii="Arial" w:hAnsi="Arial" w:cs="Arial"/>
          <w:sz w:val="28"/>
          <w:szCs w:val="28"/>
        </w:rPr>
        <w:t>Ревански</w:t>
      </w:r>
      <w:proofErr w:type="spellEnd"/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Кмет на община Белица 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  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</w:p>
    <w:p w:rsidR="00465742" w:rsidRDefault="00465742" w:rsidP="00465742">
      <w:pPr>
        <w:rPr>
          <w:rFonts w:ascii="Arial" w:hAnsi="Arial" w:cs="Arial"/>
          <w:sz w:val="24"/>
          <w:szCs w:val="24"/>
        </w:rPr>
      </w:pPr>
    </w:p>
    <w:p w:rsidR="00491D0D" w:rsidRDefault="00491D0D" w:rsidP="00465742">
      <w:pPr>
        <w:rPr>
          <w:rFonts w:ascii="Arial" w:hAnsi="Arial" w:cs="Arial"/>
          <w:sz w:val="24"/>
          <w:szCs w:val="24"/>
        </w:rPr>
      </w:pPr>
    </w:p>
    <w:p w:rsidR="00491D0D" w:rsidRDefault="00491D0D" w:rsidP="00465742">
      <w:pPr>
        <w:rPr>
          <w:rFonts w:ascii="Arial" w:hAnsi="Arial" w:cs="Arial"/>
          <w:sz w:val="24"/>
          <w:szCs w:val="24"/>
        </w:rPr>
      </w:pPr>
    </w:p>
    <w:p w:rsidR="00491D0D" w:rsidRPr="00465742" w:rsidRDefault="00491D0D" w:rsidP="00465742">
      <w:pPr>
        <w:rPr>
          <w:rFonts w:ascii="Arial" w:hAnsi="Arial" w:cs="Arial"/>
          <w:sz w:val="28"/>
          <w:szCs w:val="28"/>
        </w:rPr>
      </w:pPr>
    </w:p>
    <w:p w:rsidR="00465742" w:rsidRPr="00465742" w:rsidRDefault="00465742" w:rsidP="00465742">
      <w:pPr>
        <w:jc w:val="center"/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lastRenderedPageBreak/>
        <w:t xml:space="preserve">П Р О Т О К О Л  № </w:t>
      </w:r>
      <w:r w:rsidR="00876438">
        <w:rPr>
          <w:rFonts w:ascii="Arial" w:hAnsi="Arial" w:cs="Arial"/>
          <w:sz w:val="28"/>
          <w:szCs w:val="28"/>
        </w:rPr>
        <w:t>7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          Днес </w:t>
      </w:r>
      <w:r w:rsidR="00876438">
        <w:rPr>
          <w:rFonts w:ascii="Arial" w:hAnsi="Arial" w:cs="Arial"/>
          <w:sz w:val="28"/>
          <w:szCs w:val="28"/>
        </w:rPr>
        <w:t>19</w:t>
      </w:r>
      <w:r w:rsidRPr="00465742">
        <w:rPr>
          <w:rFonts w:ascii="Arial" w:hAnsi="Arial" w:cs="Arial"/>
          <w:sz w:val="28"/>
          <w:szCs w:val="28"/>
        </w:rPr>
        <w:t>.0</w:t>
      </w:r>
      <w:r w:rsidR="00876438">
        <w:rPr>
          <w:rFonts w:ascii="Arial" w:hAnsi="Arial" w:cs="Arial"/>
          <w:sz w:val="28"/>
          <w:szCs w:val="28"/>
        </w:rPr>
        <w:t>9</w:t>
      </w:r>
      <w:r w:rsidRPr="00465742">
        <w:rPr>
          <w:rFonts w:ascii="Arial" w:hAnsi="Arial" w:cs="Arial"/>
          <w:sz w:val="28"/>
          <w:szCs w:val="28"/>
        </w:rPr>
        <w:t>.2024 г., в сградата на община Белица се събра комисия , назначена със  Заповед №  РД -15-232/ 05.12.2023 г. на кмета на община Белица за да разгледа постъпилите молби за отпускане на еднократна финансова помощ на физически лица от община Белица.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В работата на комисията взеха участие следните лица: 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Председател: Красимира Мавродиева;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Членове: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1.</w:t>
      </w:r>
      <w:r w:rsidRPr="00465742">
        <w:rPr>
          <w:rFonts w:ascii="Arial" w:hAnsi="Arial" w:cs="Arial"/>
          <w:sz w:val="28"/>
          <w:szCs w:val="28"/>
        </w:rPr>
        <w:tab/>
        <w:t xml:space="preserve">Джемиле </w:t>
      </w:r>
      <w:proofErr w:type="spellStart"/>
      <w:r w:rsidRPr="00465742">
        <w:rPr>
          <w:rFonts w:ascii="Arial" w:hAnsi="Arial" w:cs="Arial"/>
          <w:sz w:val="28"/>
          <w:szCs w:val="28"/>
        </w:rPr>
        <w:t>Сапунджи</w:t>
      </w:r>
      <w:proofErr w:type="spellEnd"/>
      <w:r w:rsidRPr="00465742">
        <w:rPr>
          <w:rFonts w:ascii="Arial" w:hAnsi="Arial" w:cs="Arial"/>
          <w:sz w:val="28"/>
          <w:szCs w:val="28"/>
        </w:rPr>
        <w:t>;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2.</w:t>
      </w:r>
      <w:r w:rsidRPr="00465742">
        <w:rPr>
          <w:rFonts w:ascii="Arial" w:hAnsi="Arial" w:cs="Arial"/>
          <w:sz w:val="28"/>
          <w:szCs w:val="28"/>
        </w:rPr>
        <w:tab/>
        <w:t>Милен Орцев;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3.</w:t>
      </w:r>
      <w:r w:rsidRPr="00465742">
        <w:rPr>
          <w:rFonts w:ascii="Arial" w:hAnsi="Arial" w:cs="Arial"/>
          <w:sz w:val="28"/>
          <w:szCs w:val="28"/>
        </w:rPr>
        <w:tab/>
        <w:t>Крум Попов;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4.</w:t>
      </w:r>
      <w:r w:rsidRPr="00465742">
        <w:rPr>
          <w:rFonts w:ascii="Arial" w:hAnsi="Arial" w:cs="Arial"/>
          <w:sz w:val="28"/>
          <w:szCs w:val="28"/>
        </w:rPr>
        <w:tab/>
        <w:t xml:space="preserve">Николина </w:t>
      </w:r>
      <w:proofErr w:type="spellStart"/>
      <w:r w:rsidRPr="00465742">
        <w:rPr>
          <w:rFonts w:ascii="Arial" w:hAnsi="Arial" w:cs="Arial"/>
          <w:sz w:val="28"/>
          <w:szCs w:val="28"/>
        </w:rPr>
        <w:t>Мраценкова</w:t>
      </w:r>
      <w:proofErr w:type="spellEnd"/>
    </w:p>
    <w:p w:rsidR="00465742" w:rsidRPr="00465742" w:rsidRDefault="00465742" w:rsidP="00465742">
      <w:pPr>
        <w:jc w:val="both"/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 Работата на комисията започна в </w:t>
      </w:r>
      <w:r w:rsidR="0036163F">
        <w:rPr>
          <w:rFonts w:ascii="Arial" w:hAnsi="Arial" w:cs="Arial"/>
          <w:sz w:val="28"/>
          <w:szCs w:val="28"/>
        </w:rPr>
        <w:t>9</w:t>
      </w:r>
      <w:r w:rsidRPr="00465742">
        <w:rPr>
          <w:rFonts w:ascii="Arial" w:hAnsi="Arial" w:cs="Arial"/>
          <w:sz w:val="28"/>
          <w:szCs w:val="28"/>
        </w:rPr>
        <w:t>.00 часа и приключи в 1</w:t>
      </w:r>
      <w:r w:rsidR="0036163F">
        <w:rPr>
          <w:rFonts w:ascii="Arial" w:hAnsi="Arial" w:cs="Arial"/>
          <w:sz w:val="28"/>
          <w:szCs w:val="28"/>
        </w:rPr>
        <w:t>0</w:t>
      </w:r>
      <w:r w:rsidRPr="00465742">
        <w:rPr>
          <w:rFonts w:ascii="Arial" w:hAnsi="Arial" w:cs="Arial"/>
          <w:sz w:val="28"/>
          <w:szCs w:val="28"/>
        </w:rPr>
        <w:t>.00 часа.</w:t>
      </w:r>
    </w:p>
    <w:p w:rsidR="00465742" w:rsidRPr="00465742" w:rsidRDefault="00465742" w:rsidP="00465742">
      <w:pPr>
        <w:jc w:val="both"/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Комисията констатира следното:</w:t>
      </w:r>
    </w:p>
    <w:p w:rsidR="00465742" w:rsidRPr="00465742" w:rsidRDefault="00465742" w:rsidP="00465742">
      <w:pPr>
        <w:jc w:val="both"/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1. Има  молби от лица  с хронични заболявания  в  епикризите, които  лица в момента  не се нуждаят от някаква спешна медицинска процедура.</w:t>
      </w:r>
    </w:p>
    <w:p w:rsidR="00465742" w:rsidRPr="00465742" w:rsidRDefault="00465742" w:rsidP="00465742">
      <w:pPr>
        <w:jc w:val="both"/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2. Комисията намира, че в голям процент от молбите за отпускане на еднократна финансова помощ  се касае за хора които многократно са подпомагани от общината.</w:t>
      </w:r>
    </w:p>
    <w:p w:rsidR="00465742" w:rsidRPr="00465742" w:rsidRDefault="00465742" w:rsidP="00465742">
      <w:pPr>
        <w:jc w:val="both"/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Комисията е прецизирала всички молби и приложени съпътстващи документи. Всички постъпили молби и всеки отделен случай е разгледан от комисията. На удовлетворените молби е записана и конкретната сума за подпомагане.</w:t>
      </w:r>
    </w:p>
    <w:p w:rsidR="00465742" w:rsidRPr="00465742" w:rsidRDefault="00465742" w:rsidP="00465742">
      <w:pPr>
        <w:jc w:val="both"/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Предлагаме  на най – спешните и неотложни от медицинска гледна точка случаи  да бъде отпусната еднократна финансова помощ.</w:t>
      </w:r>
    </w:p>
    <w:p w:rsidR="00465742" w:rsidRPr="00465742" w:rsidRDefault="00465742" w:rsidP="00465742">
      <w:pPr>
        <w:jc w:val="both"/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lastRenderedPageBreak/>
        <w:t>Комисията взе решение да бъдат подпомогнати със финансова помощ следните лица: / Приложение № 2/, неразделна част от Протокола.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 След преглед и преценка на всички молби, комисията приключи своята работа.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Председател:  Красимира Мавродиева  …………….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Членове: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1.Джемиле </w:t>
      </w:r>
      <w:proofErr w:type="spellStart"/>
      <w:r w:rsidRPr="00465742">
        <w:rPr>
          <w:rFonts w:ascii="Arial" w:hAnsi="Arial" w:cs="Arial"/>
          <w:sz w:val="28"/>
          <w:szCs w:val="28"/>
        </w:rPr>
        <w:t>Сапунджи</w:t>
      </w:r>
      <w:proofErr w:type="spellEnd"/>
      <w:r w:rsidRPr="00465742">
        <w:rPr>
          <w:rFonts w:ascii="Arial" w:hAnsi="Arial" w:cs="Arial"/>
          <w:sz w:val="28"/>
          <w:szCs w:val="28"/>
        </w:rPr>
        <w:t>…………….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2. Милен Орцев……………………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3. Крум Попов ……………….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4.Николина </w:t>
      </w:r>
      <w:proofErr w:type="spellStart"/>
      <w:r w:rsidRPr="00465742">
        <w:rPr>
          <w:rFonts w:ascii="Arial" w:hAnsi="Arial" w:cs="Arial"/>
          <w:sz w:val="28"/>
          <w:szCs w:val="28"/>
        </w:rPr>
        <w:t>Мраценкова</w:t>
      </w:r>
      <w:proofErr w:type="spellEnd"/>
      <w:r w:rsidRPr="00465742">
        <w:rPr>
          <w:rFonts w:ascii="Arial" w:hAnsi="Arial" w:cs="Arial"/>
          <w:sz w:val="28"/>
          <w:szCs w:val="28"/>
        </w:rPr>
        <w:t xml:space="preserve"> …………………</w:t>
      </w:r>
      <w:r w:rsidRPr="00465742">
        <w:rPr>
          <w:rFonts w:ascii="Arial" w:hAnsi="Arial" w:cs="Arial"/>
          <w:sz w:val="28"/>
          <w:szCs w:val="28"/>
        </w:rPr>
        <w:tab/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</w:p>
    <w:p w:rsidR="00491D0D" w:rsidRDefault="00876438" w:rsidP="004657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19</w:t>
      </w:r>
      <w:r w:rsidR="00465742" w:rsidRPr="00465742">
        <w:rPr>
          <w:rFonts w:ascii="Arial" w:hAnsi="Arial" w:cs="Arial"/>
          <w:sz w:val="28"/>
          <w:szCs w:val="28"/>
        </w:rPr>
        <w:t>.0</w:t>
      </w:r>
      <w:r>
        <w:rPr>
          <w:rFonts w:ascii="Arial" w:hAnsi="Arial" w:cs="Arial"/>
          <w:sz w:val="28"/>
          <w:szCs w:val="28"/>
        </w:rPr>
        <w:t>9</w:t>
      </w:r>
      <w:r w:rsidR="00465742" w:rsidRPr="00465742">
        <w:rPr>
          <w:rFonts w:ascii="Arial" w:hAnsi="Arial" w:cs="Arial"/>
          <w:sz w:val="28"/>
          <w:szCs w:val="28"/>
        </w:rPr>
        <w:t>.2024 г.</w:t>
      </w:r>
    </w:p>
    <w:p w:rsidR="00491D0D" w:rsidRDefault="00491D0D" w:rsidP="00491D0D">
      <w:pPr>
        <w:rPr>
          <w:rFonts w:ascii="Arial" w:hAnsi="Arial" w:cs="Arial"/>
          <w:sz w:val="28"/>
          <w:szCs w:val="28"/>
        </w:rPr>
      </w:pPr>
    </w:p>
    <w:p w:rsidR="00491D0D" w:rsidRDefault="00491D0D" w:rsidP="00491D0D">
      <w:pPr>
        <w:rPr>
          <w:rFonts w:ascii="Arial" w:hAnsi="Arial" w:cs="Arial"/>
          <w:sz w:val="28"/>
          <w:szCs w:val="28"/>
        </w:rPr>
      </w:pPr>
    </w:p>
    <w:p w:rsidR="00491D0D" w:rsidRDefault="00491D0D" w:rsidP="00491D0D">
      <w:pPr>
        <w:rPr>
          <w:rFonts w:ascii="Arial" w:hAnsi="Arial" w:cs="Arial"/>
          <w:sz w:val="28"/>
          <w:szCs w:val="28"/>
        </w:rPr>
      </w:pPr>
    </w:p>
    <w:p w:rsidR="00491D0D" w:rsidRDefault="00491D0D" w:rsidP="00491D0D">
      <w:pPr>
        <w:rPr>
          <w:rFonts w:ascii="Arial" w:hAnsi="Arial" w:cs="Arial"/>
          <w:sz w:val="28"/>
          <w:szCs w:val="28"/>
        </w:rPr>
      </w:pPr>
    </w:p>
    <w:p w:rsidR="00491D0D" w:rsidRDefault="00491D0D" w:rsidP="00491D0D">
      <w:pPr>
        <w:rPr>
          <w:rFonts w:ascii="Arial" w:hAnsi="Arial" w:cs="Arial"/>
          <w:sz w:val="28"/>
          <w:szCs w:val="28"/>
        </w:rPr>
      </w:pPr>
    </w:p>
    <w:p w:rsidR="00491D0D" w:rsidRDefault="00491D0D" w:rsidP="00491D0D">
      <w:pPr>
        <w:rPr>
          <w:rFonts w:ascii="Arial" w:hAnsi="Arial" w:cs="Arial"/>
          <w:sz w:val="28"/>
          <w:szCs w:val="28"/>
        </w:rPr>
      </w:pPr>
    </w:p>
    <w:p w:rsidR="00491D0D" w:rsidRDefault="00491D0D" w:rsidP="00491D0D">
      <w:pPr>
        <w:rPr>
          <w:rFonts w:ascii="Arial" w:hAnsi="Arial" w:cs="Arial"/>
          <w:sz w:val="28"/>
          <w:szCs w:val="28"/>
        </w:rPr>
      </w:pPr>
    </w:p>
    <w:p w:rsidR="00491D0D" w:rsidRDefault="00491D0D" w:rsidP="00491D0D">
      <w:pPr>
        <w:rPr>
          <w:rFonts w:ascii="Arial" w:hAnsi="Arial" w:cs="Arial"/>
          <w:sz w:val="28"/>
          <w:szCs w:val="28"/>
        </w:rPr>
      </w:pPr>
    </w:p>
    <w:p w:rsidR="00491D0D" w:rsidRDefault="00491D0D" w:rsidP="00491D0D">
      <w:pPr>
        <w:rPr>
          <w:rFonts w:ascii="Arial" w:hAnsi="Arial" w:cs="Arial"/>
          <w:sz w:val="28"/>
          <w:szCs w:val="28"/>
        </w:rPr>
      </w:pPr>
    </w:p>
    <w:p w:rsidR="00491D0D" w:rsidRDefault="00491D0D" w:rsidP="00491D0D">
      <w:pPr>
        <w:rPr>
          <w:rFonts w:ascii="Arial" w:hAnsi="Arial" w:cs="Arial"/>
          <w:sz w:val="28"/>
          <w:szCs w:val="28"/>
        </w:rPr>
      </w:pPr>
    </w:p>
    <w:p w:rsidR="00491D0D" w:rsidRPr="00491D0D" w:rsidRDefault="00491D0D" w:rsidP="00491D0D">
      <w:pPr>
        <w:rPr>
          <w:rFonts w:ascii="Arial" w:hAnsi="Arial" w:cs="Arial"/>
          <w:sz w:val="28"/>
          <w:szCs w:val="28"/>
        </w:rPr>
      </w:pPr>
    </w:p>
    <w:p w:rsidR="00491D0D" w:rsidRDefault="00491D0D" w:rsidP="00491D0D">
      <w:pPr>
        <w:rPr>
          <w:rFonts w:ascii="Arial" w:hAnsi="Arial" w:cs="Arial"/>
          <w:sz w:val="28"/>
          <w:szCs w:val="28"/>
        </w:rPr>
      </w:pPr>
    </w:p>
    <w:p w:rsidR="00491D0D" w:rsidRPr="00491D0D" w:rsidRDefault="00EC5CD3" w:rsidP="00491D0D">
      <w:pPr>
        <w:tabs>
          <w:tab w:val="left" w:pos="2265"/>
          <w:tab w:val="left" w:pos="2460"/>
        </w:tabs>
        <w:spacing w:after="0" w:line="240" w:lineRule="auto"/>
        <w:rPr>
          <w:rFonts w:ascii="Times New Roman" w:hAnsi="Times New Roman"/>
          <w:b/>
          <w:color w:val="00000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s1026" type="#_x0000_t75" style="position:absolute;margin-left:-12.75pt;margin-top:-40.7pt;width:79.05pt;height:118.5pt;z-index: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7" o:title=""/>
          </v:shape>
        </w:pict>
      </w:r>
      <w:r w:rsidR="00491D0D" w:rsidRPr="00491D0D">
        <w:t xml:space="preserve">                                                                                </w:t>
      </w:r>
      <w:r w:rsidR="00491D0D" w:rsidRPr="00491D0D">
        <w:rPr>
          <w:rFonts w:ascii="Times New Roman" w:hAnsi="Times New Roman"/>
          <w:b/>
          <w:color w:val="000000"/>
          <w:u w:val="single"/>
        </w:rPr>
        <w:t xml:space="preserve">ОБЩИНА БЕЛИЦА </w:t>
      </w:r>
    </w:p>
    <w:p w:rsidR="00491D0D" w:rsidRPr="00491D0D" w:rsidRDefault="00491D0D" w:rsidP="00491D0D">
      <w:pPr>
        <w:spacing w:after="0" w:line="240" w:lineRule="auto"/>
        <w:rPr>
          <w:rFonts w:ascii="Times New Roman" w:hAnsi="Times New Roman"/>
          <w:b/>
          <w:color w:val="000000"/>
          <w:u w:val="single"/>
        </w:rPr>
      </w:pPr>
      <w:r w:rsidRPr="00491D0D">
        <w:rPr>
          <w:rFonts w:ascii="Times New Roman" w:hAnsi="Times New Roman"/>
          <w:color w:val="000000"/>
        </w:rPr>
        <w:t xml:space="preserve">                            </w:t>
      </w:r>
      <w:r w:rsidRPr="00491D0D">
        <w:rPr>
          <w:rFonts w:ascii="Times New Roman" w:hAnsi="Times New Roman"/>
          <w:b/>
        </w:rPr>
        <w:t xml:space="preserve">2780 – БЕЛИЦА, ОБЛАСТ БЛАГОЕВГРАД ул. “Георги </w:t>
      </w:r>
      <w:proofErr w:type="spellStart"/>
      <w:r w:rsidRPr="00491D0D">
        <w:rPr>
          <w:rFonts w:ascii="Times New Roman" w:hAnsi="Times New Roman"/>
          <w:b/>
        </w:rPr>
        <w:t>Андрейчин</w:t>
      </w:r>
      <w:proofErr w:type="spellEnd"/>
      <w:r w:rsidRPr="00491D0D">
        <w:rPr>
          <w:rFonts w:ascii="Times New Roman" w:hAnsi="Times New Roman"/>
          <w:b/>
        </w:rPr>
        <w:t>” №  15</w:t>
      </w:r>
    </w:p>
    <w:p w:rsidR="00491D0D" w:rsidRPr="00491D0D" w:rsidRDefault="00491D0D" w:rsidP="00491D0D">
      <w:pPr>
        <w:spacing w:after="0" w:line="240" w:lineRule="auto"/>
        <w:jc w:val="center"/>
        <w:rPr>
          <w:rFonts w:ascii="Times New Roman" w:hAnsi="Times New Roman"/>
          <w:b/>
          <w:lang w:val="en-US"/>
        </w:rPr>
      </w:pPr>
      <w:r w:rsidRPr="00491D0D">
        <w:rPr>
          <w:rFonts w:ascii="Times New Roman" w:hAnsi="Times New Roman"/>
          <w:b/>
        </w:rPr>
        <w:t xml:space="preserve">             тел./факс 07444/22 77;тел. 07444/23 23; </w:t>
      </w:r>
      <w:r w:rsidRPr="00491D0D">
        <w:rPr>
          <w:rFonts w:ascii="Times New Roman" w:hAnsi="Times New Roman"/>
          <w:b/>
          <w:lang w:val="en-US"/>
        </w:rPr>
        <w:t>e</w:t>
      </w:r>
      <w:r w:rsidRPr="00491D0D">
        <w:rPr>
          <w:rFonts w:ascii="Times New Roman" w:hAnsi="Times New Roman"/>
          <w:b/>
        </w:rPr>
        <w:t>-</w:t>
      </w:r>
      <w:r w:rsidRPr="00491D0D">
        <w:rPr>
          <w:rFonts w:ascii="Times New Roman" w:hAnsi="Times New Roman"/>
          <w:b/>
          <w:lang w:val="en-US"/>
        </w:rPr>
        <w:t>mail</w:t>
      </w:r>
      <w:r w:rsidRPr="00491D0D">
        <w:rPr>
          <w:rFonts w:ascii="Times New Roman" w:hAnsi="Times New Roman"/>
          <w:b/>
        </w:rPr>
        <w:t>:</w:t>
      </w:r>
      <w:proofErr w:type="spellStart"/>
      <w:r w:rsidRPr="00491D0D">
        <w:rPr>
          <w:rFonts w:ascii="Times New Roman" w:hAnsi="Times New Roman"/>
          <w:b/>
          <w:lang w:val="en-US"/>
        </w:rPr>
        <w:t>obelica</w:t>
      </w:r>
      <w:proofErr w:type="spellEnd"/>
      <w:r w:rsidRPr="00491D0D">
        <w:rPr>
          <w:rFonts w:ascii="Times New Roman" w:hAnsi="Times New Roman"/>
          <w:b/>
          <w:lang w:val="ru-RU"/>
        </w:rPr>
        <w:t>@</w:t>
      </w:r>
      <w:proofErr w:type="spellStart"/>
      <w:r w:rsidRPr="00491D0D">
        <w:rPr>
          <w:rFonts w:ascii="Times New Roman" w:hAnsi="Times New Roman"/>
          <w:b/>
          <w:lang w:val="en-US"/>
        </w:rPr>
        <w:t>abv</w:t>
      </w:r>
      <w:proofErr w:type="spellEnd"/>
      <w:r w:rsidRPr="00491D0D">
        <w:rPr>
          <w:rFonts w:ascii="Times New Roman" w:hAnsi="Times New Roman"/>
          <w:b/>
          <w:lang w:val="ru-RU"/>
        </w:rPr>
        <w:t>.</w:t>
      </w:r>
      <w:proofErr w:type="spellStart"/>
      <w:r w:rsidRPr="00491D0D">
        <w:rPr>
          <w:rFonts w:ascii="Times New Roman" w:hAnsi="Times New Roman"/>
          <w:b/>
          <w:lang w:val="en-US"/>
        </w:rPr>
        <w:t>bg</w:t>
      </w:r>
      <w:proofErr w:type="spellEnd"/>
    </w:p>
    <w:p w:rsidR="00491D0D" w:rsidRPr="00491D0D" w:rsidRDefault="00491D0D" w:rsidP="00491D0D">
      <w:pPr>
        <w:spacing w:after="0" w:line="240" w:lineRule="auto"/>
        <w:jc w:val="center"/>
        <w:rPr>
          <w:rFonts w:ascii="Times New Roman" w:hAnsi="Times New Roman"/>
          <w:b/>
          <w:lang w:val="en-US"/>
        </w:rPr>
      </w:pPr>
    </w:p>
    <w:p w:rsidR="00491D0D" w:rsidRPr="00491D0D" w:rsidRDefault="00491D0D" w:rsidP="00491D0D">
      <w:pPr>
        <w:spacing w:after="0" w:line="259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491D0D" w:rsidRPr="00491D0D" w:rsidRDefault="00491D0D" w:rsidP="00491D0D">
      <w:pPr>
        <w:spacing w:after="0" w:line="259" w:lineRule="auto"/>
        <w:rPr>
          <w:rFonts w:ascii="Times New Roman" w:hAnsi="Times New Roman"/>
          <w:b/>
          <w:i/>
          <w:sz w:val="28"/>
          <w:szCs w:val="28"/>
        </w:rPr>
      </w:pPr>
    </w:p>
    <w:p w:rsidR="00491D0D" w:rsidRPr="00491D0D" w:rsidRDefault="00491D0D" w:rsidP="00491D0D">
      <w:pPr>
        <w:spacing w:after="0" w:line="259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491D0D">
        <w:rPr>
          <w:rFonts w:ascii="Times New Roman" w:hAnsi="Times New Roman"/>
          <w:b/>
          <w:i/>
          <w:sz w:val="28"/>
          <w:szCs w:val="28"/>
        </w:rPr>
        <w:t>ПРИЛОЖЕНИЕ КЪМ ПРОТОКОЛ ОТ 19.09.2024 Г.</w:t>
      </w:r>
    </w:p>
    <w:p w:rsidR="00491D0D" w:rsidRPr="00491D0D" w:rsidRDefault="00491D0D" w:rsidP="00491D0D">
      <w:pPr>
        <w:tabs>
          <w:tab w:val="center" w:pos="5233"/>
          <w:tab w:val="right" w:pos="10466"/>
        </w:tabs>
        <w:spacing w:after="0" w:line="259" w:lineRule="auto"/>
        <w:rPr>
          <w:rFonts w:ascii="Times New Roman" w:hAnsi="Times New Roman"/>
          <w:b/>
          <w:sz w:val="28"/>
          <w:szCs w:val="28"/>
          <w:lang w:val="en-US"/>
        </w:rPr>
      </w:pPr>
      <w:r w:rsidRPr="00491D0D">
        <w:rPr>
          <w:rFonts w:ascii="Times New Roman" w:hAnsi="Times New Roman"/>
          <w:b/>
          <w:sz w:val="28"/>
          <w:szCs w:val="28"/>
        </w:rPr>
        <w:tab/>
        <w:t>ЛИЦА,ОДОБРЕНИ ЗА ЕДНОКРАТНА ПОМОЩ</w:t>
      </w:r>
      <w:r w:rsidRPr="00491D0D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:rsidR="00491D0D" w:rsidRPr="00491D0D" w:rsidRDefault="00491D0D" w:rsidP="00491D0D">
      <w:pPr>
        <w:tabs>
          <w:tab w:val="center" w:pos="5233"/>
          <w:tab w:val="right" w:pos="10466"/>
        </w:tabs>
        <w:spacing w:after="0" w:line="259" w:lineRule="auto"/>
        <w:rPr>
          <w:rFonts w:ascii="Times New Roman" w:hAnsi="Times New Roman"/>
          <w:b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50"/>
        <w:gridCol w:w="4519"/>
        <w:gridCol w:w="2265"/>
        <w:gridCol w:w="1755"/>
      </w:tblGrid>
      <w:tr w:rsidR="00491D0D" w:rsidRPr="00491D0D" w:rsidTr="00F72E60">
        <w:tc>
          <w:tcPr>
            <w:tcW w:w="778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828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Име, Презиме, Фамилия, ЕГН</w:t>
            </w:r>
          </w:p>
        </w:tc>
        <w:tc>
          <w:tcPr>
            <w:tcW w:w="2345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Месец</w:t>
            </w:r>
          </w:p>
        </w:tc>
        <w:tc>
          <w:tcPr>
            <w:tcW w:w="1785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Отпусната сума</w:t>
            </w:r>
          </w:p>
        </w:tc>
      </w:tr>
      <w:tr w:rsidR="00491D0D" w:rsidRPr="00491D0D" w:rsidTr="00F72E60">
        <w:tc>
          <w:tcPr>
            <w:tcW w:w="778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828" w:type="dxa"/>
          </w:tcPr>
          <w:p w:rsidR="00491D0D" w:rsidRPr="00491D0D" w:rsidRDefault="00491D0D" w:rsidP="00BF4403">
            <w:pPr>
              <w:tabs>
                <w:tab w:val="center" w:pos="5233"/>
                <w:tab w:val="right" w:pos="10466"/>
              </w:tabs>
              <w:spacing w:after="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 xml:space="preserve">Сабие </w:t>
            </w:r>
            <w:proofErr w:type="spellStart"/>
            <w:r w:rsidRPr="00491D0D">
              <w:rPr>
                <w:rFonts w:ascii="Times New Roman" w:hAnsi="Times New Roman"/>
                <w:sz w:val="28"/>
                <w:szCs w:val="28"/>
              </w:rPr>
              <w:t>Бимбаш</w:t>
            </w:r>
            <w:proofErr w:type="spellEnd"/>
          </w:p>
        </w:tc>
        <w:tc>
          <w:tcPr>
            <w:tcW w:w="2345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Септември</w:t>
            </w:r>
          </w:p>
        </w:tc>
        <w:tc>
          <w:tcPr>
            <w:tcW w:w="1785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100.00</w:t>
            </w:r>
          </w:p>
        </w:tc>
      </w:tr>
      <w:tr w:rsidR="00491D0D" w:rsidRPr="00491D0D" w:rsidTr="00F72E60">
        <w:tc>
          <w:tcPr>
            <w:tcW w:w="778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828" w:type="dxa"/>
          </w:tcPr>
          <w:p w:rsidR="00491D0D" w:rsidRPr="00491D0D" w:rsidRDefault="00491D0D" w:rsidP="00BF4403">
            <w:pPr>
              <w:tabs>
                <w:tab w:val="center" w:pos="5233"/>
                <w:tab w:val="right" w:pos="10466"/>
              </w:tabs>
              <w:spacing w:after="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 xml:space="preserve">Руина </w:t>
            </w:r>
            <w:proofErr w:type="spellStart"/>
            <w:r w:rsidRPr="00491D0D">
              <w:rPr>
                <w:rFonts w:ascii="Times New Roman" w:hAnsi="Times New Roman"/>
                <w:sz w:val="28"/>
                <w:szCs w:val="28"/>
              </w:rPr>
              <w:t>Причкапова</w:t>
            </w:r>
            <w:proofErr w:type="spellEnd"/>
          </w:p>
        </w:tc>
        <w:tc>
          <w:tcPr>
            <w:tcW w:w="2345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Септември</w:t>
            </w:r>
          </w:p>
        </w:tc>
        <w:tc>
          <w:tcPr>
            <w:tcW w:w="1785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100.00</w:t>
            </w:r>
          </w:p>
        </w:tc>
      </w:tr>
      <w:tr w:rsidR="00491D0D" w:rsidRPr="00491D0D" w:rsidTr="00F72E60">
        <w:tc>
          <w:tcPr>
            <w:tcW w:w="778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828" w:type="dxa"/>
          </w:tcPr>
          <w:p w:rsidR="00491D0D" w:rsidRPr="00491D0D" w:rsidRDefault="00491D0D" w:rsidP="00BF4403">
            <w:pPr>
              <w:tabs>
                <w:tab w:val="center" w:pos="5233"/>
                <w:tab w:val="right" w:pos="10466"/>
              </w:tabs>
              <w:spacing w:after="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 xml:space="preserve">Джемал </w:t>
            </w:r>
            <w:proofErr w:type="spellStart"/>
            <w:r w:rsidRPr="00491D0D">
              <w:rPr>
                <w:rFonts w:ascii="Times New Roman" w:hAnsi="Times New Roman"/>
                <w:sz w:val="28"/>
                <w:szCs w:val="28"/>
              </w:rPr>
              <w:t>Газинов</w:t>
            </w:r>
            <w:bookmarkStart w:id="0" w:name="_GoBack"/>
            <w:bookmarkEnd w:id="0"/>
            <w:proofErr w:type="spellEnd"/>
          </w:p>
        </w:tc>
        <w:tc>
          <w:tcPr>
            <w:tcW w:w="2345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Септември</w:t>
            </w:r>
          </w:p>
        </w:tc>
        <w:tc>
          <w:tcPr>
            <w:tcW w:w="1785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150.00</w:t>
            </w:r>
          </w:p>
        </w:tc>
      </w:tr>
      <w:tr w:rsidR="00491D0D" w:rsidRPr="00491D0D" w:rsidTr="00F72E60">
        <w:tc>
          <w:tcPr>
            <w:tcW w:w="778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828" w:type="dxa"/>
          </w:tcPr>
          <w:p w:rsidR="00491D0D" w:rsidRPr="00491D0D" w:rsidRDefault="00BF4403" w:rsidP="00BF4403">
            <w:pPr>
              <w:tabs>
                <w:tab w:val="center" w:pos="5233"/>
                <w:tab w:val="right" w:pos="10466"/>
              </w:tabs>
              <w:spacing w:after="0" w:line="259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Исмаил </w:t>
            </w:r>
            <w:r w:rsidR="00491D0D" w:rsidRPr="00491D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91D0D" w:rsidRPr="00491D0D">
              <w:rPr>
                <w:rFonts w:ascii="Times New Roman" w:hAnsi="Times New Roman"/>
                <w:sz w:val="28"/>
                <w:szCs w:val="28"/>
              </w:rPr>
              <w:t>Бимбаш</w:t>
            </w:r>
            <w:proofErr w:type="spellEnd"/>
          </w:p>
        </w:tc>
        <w:tc>
          <w:tcPr>
            <w:tcW w:w="2345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Септември</w:t>
            </w:r>
          </w:p>
        </w:tc>
        <w:tc>
          <w:tcPr>
            <w:tcW w:w="1785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100.00</w:t>
            </w:r>
          </w:p>
        </w:tc>
      </w:tr>
      <w:tr w:rsidR="00491D0D" w:rsidRPr="00491D0D" w:rsidTr="00F72E60">
        <w:tc>
          <w:tcPr>
            <w:tcW w:w="778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828" w:type="dxa"/>
          </w:tcPr>
          <w:p w:rsidR="00491D0D" w:rsidRPr="00491D0D" w:rsidRDefault="00491D0D" w:rsidP="00BF4403">
            <w:pPr>
              <w:tabs>
                <w:tab w:val="center" w:pos="5233"/>
                <w:tab w:val="right" w:pos="10466"/>
              </w:tabs>
              <w:spacing w:after="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 xml:space="preserve">Ахмед </w:t>
            </w:r>
            <w:proofErr w:type="spellStart"/>
            <w:r w:rsidRPr="00491D0D">
              <w:rPr>
                <w:rFonts w:ascii="Times New Roman" w:hAnsi="Times New Roman"/>
                <w:sz w:val="28"/>
                <w:szCs w:val="28"/>
              </w:rPr>
              <w:t>Срък</w:t>
            </w:r>
            <w:proofErr w:type="spellEnd"/>
          </w:p>
        </w:tc>
        <w:tc>
          <w:tcPr>
            <w:tcW w:w="2345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Септември</w:t>
            </w:r>
          </w:p>
        </w:tc>
        <w:tc>
          <w:tcPr>
            <w:tcW w:w="1785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150.00</w:t>
            </w:r>
          </w:p>
        </w:tc>
      </w:tr>
      <w:tr w:rsidR="00491D0D" w:rsidRPr="00491D0D" w:rsidTr="00F72E60">
        <w:tc>
          <w:tcPr>
            <w:tcW w:w="778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828" w:type="dxa"/>
          </w:tcPr>
          <w:p w:rsidR="00491D0D" w:rsidRPr="00491D0D" w:rsidRDefault="00491D0D" w:rsidP="00BF4403">
            <w:pPr>
              <w:tabs>
                <w:tab w:val="center" w:pos="5233"/>
                <w:tab w:val="right" w:pos="10466"/>
              </w:tabs>
              <w:spacing w:after="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Никола Матев</w:t>
            </w:r>
          </w:p>
        </w:tc>
        <w:tc>
          <w:tcPr>
            <w:tcW w:w="2345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Септември</w:t>
            </w:r>
          </w:p>
        </w:tc>
        <w:tc>
          <w:tcPr>
            <w:tcW w:w="1785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200.00</w:t>
            </w:r>
          </w:p>
        </w:tc>
      </w:tr>
      <w:tr w:rsidR="00491D0D" w:rsidRPr="00491D0D" w:rsidTr="00F72E60">
        <w:tc>
          <w:tcPr>
            <w:tcW w:w="778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828" w:type="dxa"/>
          </w:tcPr>
          <w:p w:rsidR="00491D0D" w:rsidRPr="00491D0D" w:rsidRDefault="00491D0D" w:rsidP="00BF4403">
            <w:pPr>
              <w:tabs>
                <w:tab w:val="center" w:pos="5233"/>
                <w:tab w:val="right" w:pos="10466"/>
              </w:tabs>
              <w:spacing w:after="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Илия Апостолов</w:t>
            </w:r>
          </w:p>
        </w:tc>
        <w:tc>
          <w:tcPr>
            <w:tcW w:w="2345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Септември</w:t>
            </w:r>
          </w:p>
        </w:tc>
        <w:tc>
          <w:tcPr>
            <w:tcW w:w="1785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100.00</w:t>
            </w:r>
          </w:p>
        </w:tc>
      </w:tr>
      <w:tr w:rsidR="00491D0D" w:rsidRPr="00491D0D" w:rsidTr="00F72E60">
        <w:tc>
          <w:tcPr>
            <w:tcW w:w="778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828" w:type="dxa"/>
          </w:tcPr>
          <w:p w:rsidR="00491D0D" w:rsidRPr="00491D0D" w:rsidRDefault="00491D0D" w:rsidP="00BF4403">
            <w:pPr>
              <w:tabs>
                <w:tab w:val="center" w:pos="5233"/>
                <w:tab w:val="right" w:pos="10466"/>
              </w:tabs>
              <w:spacing w:after="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Хава Чауш</w:t>
            </w:r>
          </w:p>
        </w:tc>
        <w:tc>
          <w:tcPr>
            <w:tcW w:w="2345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Септември</w:t>
            </w:r>
          </w:p>
        </w:tc>
        <w:tc>
          <w:tcPr>
            <w:tcW w:w="1785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150.00</w:t>
            </w:r>
          </w:p>
        </w:tc>
      </w:tr>
      <w:tr w:rsidR="00491D0D" w:rsidRPr="00491D0D" w:rsidTr="00F72E60">
        <w:tc>
          <w:tcPr>
            <w:tcW w:w="778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828" w:type="dxa"/>
          </w:tcPr>
          <w:p w:rsidR="00491D0D" w:rsidRPr="00491D0D" w:rsidRDefault="00491D0D" w:rsidP="00BF4403">
            <w:pPr>
              <w:tabs>
                <w:tab w:val="center" w:pos="5233"/>
                <w:tab w:val="right" w:pos="10466"/>
              </w:tabs>
              <w:spacing w:after="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Айша Калъч</w:t>
            </w:r>
          </w:p>
        </w:tc>
        <w:tc>
          <w:tcPr>
            <w:tcW w:w="2345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Септември</w:t>
            </w:r>
          </w:p>
        </w:tc>
        <w:tc>
          <w:tcPr>
            <w:tcW w:w="1785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250.00</w:t>
            </w:r>
          </w:p>
        </w:tc>
      </w:tr>
      <w:tr w:rsidR="00491D0D" w:rsidRPr="00491D0D" w:rsidTr="00F72E60">
        <w:tc>
          <w:tcPr>
            <w:tcW w:w="778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828" w:type="dxa"/>
          </w:tcPr>
          <w:p w:rsidR="00491D0D" w:rsidRPr="00491D0D" w:rsidRDefault="00491D0D" w:rsidP="00BF4403">
            <w:pPr>
              <w:tabs>
                <w:tab w:val="center" w:pos="5233"/>
                <w:tab w:val="right" w:pos="10466"/>
              </w:tabs>
              <w:spacing w:after="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Тинка Матева</w:t>
            </w:r>
          </w:p>
        </w:tc>
        <w:tc>
          <w:tcPr>
            <w:tcW w:w="2345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Септември</w:t>
            </w:r>
          </w:p>
        </w:tc>
        <w:tc>
          <w:tcPr>
            <w:tcW w:w="1785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100.00</w:t>
            </w:r>
          </w:p>
        </w:tc>
      </w:tr>
      <w:tr w:rsidR="00491D0D" w:rsidRPr="00491D0D" w:rsidTr="00F72E60">
        <w:tc>
          <w:tcPr>
            <w:tcW w:w="778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828" w:type="dxa"/>
          </w:tcPr>
          <w:p w:rsidR="00491D0D" w:rsidRPr="00491D0D" w:rsidRDefault="00491D0D" w:rsidP="00BF4403">
            <w:pPr>
              <w:tabs>
                <w:tab w:val="center" w:pos="5233"/>
                <w:tab w:val="right" w:pos="10466"/>
              </w:tabs>
              <w:spacing w:after="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 xml:space="preserve">Иван </w:t>
            </w:r>
            <w:proofErr w:type="spellStart"/>
            <w:r w:rsidRPr="00491D0D">
              <w:rPr>
                <w:rFonts w:ascii="Times New Roman" w:hAnsi="Times New Roman"/>
                <w:sz w:val="28"/>
                <w:szCs w:val="28"/>
              </w:rPr>
              <w:t>Апосталов</w:t>
            </w:r>
            <w:proofErr w:type="spellEnd"/>
          </w:p>
        </w:tc>
        <w:tc>
          <w:tcPr>
            <w:tcW w:w="2345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Септември</w:t>
            </w:r>
          </w:p>
        </w:tc>
        <w:tc>
          <w:tcPr>
            <w:tcW w:w="1785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D0D">
              <w:rPr>
                <w:rFonts w:ascii="Times New Roman" w:hAnsi="Times New Roman"/>
                <w:sz w:val="28"/>
                <w:szCs w:val="28"/>
              </w:rPr>
              <w:t>100.00</w:t>
            </w:r>
          </w:p>
        </w:tc>
      </w:tr>
      <w:tr w:rsidR="00491D0D" w:rsidRPr="00491D0D" w:rsidTr="00F72E60">
        <w:trPr>
          <w:trHeight w:val="378"/>
        </w:trPr>
        <w:tc>
          <w:tcPr>
            <w:tcW w:w="778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28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45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85" w:type="dxa"/>
          </w:tcPr>
          <w:p w:rsidR="00491D0D" w:rsidRPr="00491D0D" w:rsidRDefault="00491D0D" w:rsidP="00491D0D">
            <w:pPr>
              <w:tabs>
                <w:tab w:val="center" w:pos="5233"/>
                <w:tab w:val="right" w:pos="10466"/>
              </w:tabs>
              <w:spacing w:after="0" w:line="259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91D0D">
              <w:rPr>
                <w:rFonts w:ascii="Times New Roman" w:hAnsi="Times New Roman"/>
                <w:b/>
                <w:sz w:val="32"/>
                <w:szCs w:val="32"/>
              </w:rPr>
              <w:t>1500.00</w:t>
            </w:r>
          </w:p>
        </w:tc>
      </w:tr>
    </w:tbl>
    <w:p w:rsidR="00491D0D" w:rsidRPr="00491D0D" w:rsidRDefault="00491D0D" w:rsidP="00491D0D">
      <w:pPr>
        <w:tabs>
          <w:tab w:val="center" w:pos="5233"/>
          <w:tab w:val="right" w:pos="10466"/>
        </w:tabs>
        <w:spacing w:after="0" w:line="259" w:lineRule="auto"/>
        <w:rPr>
          <w:rFonts w:ascii="Times New Roman" w:hAnsi="Times New Roman"/>
          <w:b/>
          <w:sz w:val="28"/>
          <w:szCs w:val="28"/>
        </w:rPr>
      </w:pPr>
    </w:p>
    <w:p w:rsidR="00491D0D" w:rsidRPr="00491D0D" w:rsidRDefault="00491D0D" w:rsidP="00491D0D">
      <w:pPr>
        <w:spacing w:after="0" w:line="259" w:lineRule="auto"/>
        <w:jc w:val="center"/>
        <w:rPr>
          <w:rFonts w:ascii="Times New Roman" w:hAnsi="Times New Roman"/>
          <w:sz w:val="28"/>
          <w:szCs w:val="28"/>
        </w:rPr>
      </w:pPr>
      <w:r w:rsidRPr="00491D0D">
        <w:rPr>
          <w:rFonts w:ascii="Times New Roman" w:hAnsi="Times New Roman"/>
          <w:sz w:val="28"/>
          <w:szCs w:val="28"/>
        </w:rPr>
        <w:t xml:space="preserve"> </w:t>
      </w:r>
    </w:p>
    <w:p w:rsidR="00491D0D" w:rsidRPr="00491D0D" w:rsidRDefault="00491D0D" w:rsidP="00491D0D">
      <w:pPr>
        <w:spacing w:after="0" w:line="259" w:lineRule="auto"/>
        <w:jc w:val="center"/>
        <w:rPr>
          <w:rFonts w:ascii="Times New Roman" w:hAnsi="Times New Roman"/>
          <w:sz w:val="28"/>
          <w:szCs w:val="28"/>
        </w:rPr>
      </w:pPr>
      <w:r w:rsidRPr="00491D0D">
        <w:rPr>
          <w:rFonts w:ascii="Times New Roman" w:hAnsi="Times New Roman"/>
          <w:sz w:val="28"/>
          <w:szCs w:val="28"/>
        </w:rPr>
        <w:t xml:space="preserve">  </w:t>
      </w:r>
    </w:p>
    <w:p w:rsidR="00491D0D" w:rsidRPr="00491D0D" w:rsidRDefault="00491D0D" w:rsidP="00491D0D">
      <w:pPr>
        <w:spacing w:after="0" w:line="259" w:lineRule="auto"/>
        <w:jc w:val="center"/>
        <w:rPr>
          <w:rFonts w:ascii="Times New Roman" w:hAnsi="Times New Roman"/>
          <w:sz w:val="28"/>
          <w:szCs w:val="28"/>
        </w:rPr>
      </w:pPr>
      <w:r w:rsidRPr="00491D0D">
        <w:rPr>
          <w:rFonts w:ascii="Times New Roman" w:hAnsi="Times New Roman"/>
          <w:sz w:val="28"/>
          <w:szCs w:val="28"/>
        </w:rPr>
        <w:t xml:space="preserve">                          </w:t>
      </w:r>
    </w:p>
    <w:p w:rsidR="00491D0D" w:rsidRPr="00491D0D" w:rsidRDefault="00491D0D" w:rsidP="00491D0D">
      <w:pPr>
        <w:spacing w:after="0" w:line="240" w:lineRule="auto"/>
        <w:ind w:left="4248" w:firstLine="708"/>
        <w:jc w:val="right"/>
        <w:rPr>
          <w:rFonts w:ascii="Times New Roman" w:hAnsi="Times New Roman"/>
          <w:sz w:val="28"/>
          <w:szCs w:val="28"/>
        </w:rPr>
      </w:pPr>
      <w:r w:rsidRPr="00491D0D">
        <w:rPr>
          <w:rFonts w:ascii="Times New Roman" w:hAnsi="Times New Roman"/>
          <w:sz w:val="28"/>
          <w:szCs w:val="28"/>
        </w:rPr>
        <w:t>Председател:………………………..</w:t>
      </w:r>
    </w:p>
    <w:p w:rsidR="00491D0D" w:rsidRPr="00491D0D" w:rsidRDefault="00491D0D" w:rsidP="00491D0D">
      <w:pPr>
        <w:spacing w:after="0" w:line="240" w:lineRule="auto"/>
        <w:jc w:val="right"/>
        <w:rPr>
          <w:rFonts w:ascii="Times New Roman" w:hAnsi="Times New Roman"/>
          <w:sz w:val="32"/>
          <w:szCs w:val="32"/>
        </w:rPr>
      </w:pPr>
      <w:r w:rsidRPr="00491D0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/</w:t>
      </w:r>
      <w:proofErr w:type="spellStart"/>
      <w:r w:rsidRPr="00491D0D">
        <w:rPr>
          <w:rFonts w:ascii="Times New Roman" w:hAnsi="Times New Roman"/>
          <w:sz w:val="28"/>
          <w:szCs w:val="28"/>
        </w:rPr>
        <w:t>К.Мавродиева</w:t>
      </w:r>
      <w:proofErr w:type="spellEnd"/>
      <w:r w:rsidRPr="00491D0D">
        <w:rPr>
          <w:rFonts w:ascii="Times New Roman" w:hAnsi="Times New Roman"/>
          <w:sz w:val="32"/>
          <w:szCs w:val="32"/>
        </w:rPr>
        <w:t xml:space="preserve">/    </w:t>
      </w:r>
    </w:p>
    <w:p w:rsidR="00491D0D" w:rsidRPr="00491D0D" w:rsidRDefault="00491D0D" w:rsidP="00491D0D">
      <w:pPr>
        <w:spacing w:after="0" w:line="240" w:lineRule="auto"/>
        <w:jc w:val="right"/>
        <w:rPr>
          <w:rFonts w:ascii="Times New Roman" w:hAnsi="Times New Roman"/>
          <w:sz w:val="32"/>
          <w:szCs w:val="32"/>
        </w:rPr>
      </w:pPr>
      <w:r w:rsidRPr="00491D0D">
        <w:rPr>
          <w:rFonts w:ascii="Times New Roman" w:hAnsi="Times New Roman"/>
          <w:sz w:val="32"/>
          <w:szCs w:val="32"/>
        </w:rPr>
        <w:t xml:space="preserve">                               </w:t>
      </w:r>
    </w:p>
    <w:p w:rsidR="00491D0D" w:rsidRPr="00491D0D" w:rsidRDefault="00491D0D" w:rsidP="00491D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91D0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Членове:…………………………….</w:t>
      </w:r>
    </w:p>
    <w:p w:rsidR="00491D0D" w:rsidRPr="00491D0D" w:rsidRDefault="00491D0D" w:rsidP="00491D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91D0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/</w:t>
      </w:r>
      <w:proofErr w:type="spellStart"/>
      <w:r w:rsidRPr="00491D0D">
        <w:rPr>
          <w:rFonts w:ascii="Times New Roman" w:hAnsi="Times New Roman"/>
          <w:sz w:val="28"/>
          <w:szCs w:val="28"/>
        </w:rPr>
        <w:t>Дж.Сапунджи</w:t>
      </w:r>
      <w:proofErr w:type="spellEnd"/>
      <w:r w:rsidRPr="00491D0D">
        <w:rPr>
          <w:rFonts w:ascii="Times New Roman" w:hAnsi="Times New Roman"/>
          <w:sz w:val="28"/>
          <w:szCs w:val="28"/>
        </w:rPr>
        <w:t>/</w:t>
      </w:r>
    </w:p>
    <w:p w:rsidR="00491D0D" w:rsidRPr="00491D0D" w:rsidRDefault="00491D0D" w:rsidP="00491D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91D0D" w:rsidRPr="00491D0D" w:rsidRDefault="00491D0D" w:rsidP="00491D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91D0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……………………………</w:t>
      </w:r>
    </w:p>
    <w:p w:rsidR="00491D0D" w:rsidRPr="00491D0D" w:rsidRDefault="00491D0D" w:rsidP="00491D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91D0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/Милен Орцев/</w:t>
      </w:r>
    </w:p>
    <w:p w:rsidR="00491D0D" w:rsidRPr="00491D0D" w:rsidRDefault="00491D0D" w:rsidP="00491D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91D0D" w:rsidRPr="00491D0D" w:rsidRDefault="00491D0D" w:rsidP="00491D0D">
      <w:pPr>
        <w:spacing w:after="0" w:line="240" w:lineRule="auto"/>
        <w:ind w:left="5664" w:firstLine="708"/>
        <w:jc w:val="right"/>
        <w:rPr>
          <w:rFonts w:ascii="Times New Roman" w:hAnsi="Times New Roman"/>
          <w:sz w:val="28"/>
          <w:szCs w:val="28"/>
        </w:rPr>
      </w:pPr>
      <w:r w:rsidRPr="00491D0D">
        <w:rPr>
          <w:rFonts w:ascii="Times New Roman" w:hAnsi="Times New Roman"/>
          <w:sz w:val="28"/>
          <w:szCs w:val="28"/>
        </w:rPr>
        <w:t>……………………………</w:t>
      </w:r>
    </w:p>
    <w:p w:rsidR="00491D0D" w:rsidRPr="00491D0D" w:rsidRDefault="00491D0D" w:rsidP="00491D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91D0D">
        <w:rPr>
          <w:rFonts w:ascii="Times New Roman" w:hAnsi="Times New Roman"/>
          <w:sz w:val="28"/>
          <w:szCs w:val="28"/>
        </w:rPr>
        <w:tab/>
      </w:r>
      <w:r w:rsidRPr="00491D0D">
        <w:rPr>
          <w:rFonts w:ascii="Times New Roman" w:hAnsi="Times New Roman"/>
          <w:sz w:val="28"/>
          <w:szCs w:val="28"/>
        </w:rPr>
        <w:tab/>
      </w:r>
      <w:r w:rsidRPr="00491D0D">
        <w:rPr>
          <w:rFonts w:ascii="Times New Roman" w:hAnsi="Times New Roman"/>
          <w:sz w:val="28"/>
          <w:szCs w:val="28"/>
        </w:rPr>
        <w:tab/>
      </w:r>
      <w:r w:rsidRPr="00491D0D">
        <w:rPr>
          <w:rFonts w:ascii="Times New Roman" w:hAnsi="Times New Roman"/>
          <w:sz w:val="28"/>
          <w:szCs w:val="28"/>
        </w:rPr>
        <w:tab/>
      </w:r>
      <w:r w:rsidRPr="00491D0D">
        <w:rPr>
          <w:rFonts w:ascii="Times New Roman" w:hAnsi="Times New Roman"/>
          <w:sz w:val="28"/>
          <w:szCs w:val="28"/>
        </w:rPr>
        <w:tab/>
      </w:r>
      <w:r w:rsidRPr="00491D0D">
        <w:rPr>
          <w:rFonts w:ascii="Times New Roman" w:hAnsi="Times New Roman"/>
          <w:sz w:val="28"/>
          <w:szCs w:val="28"/>
        </w:rPr>
        <w:tab/>
        <w:t xml:space="preserve">                              /Крум Попов/</w:t>
      </w:r>
    </w:p>
    <w:p w:rsidR="00491D0D" w:rsidRPr="00491D0D" w:rsidRDefault="00491D0D" w:rsidP="00491D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91D0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</w:p>
    <w:p w:rsidR="00491D0D" w:rsidRPr="00491D0D" w:rsidRDefault="00491D0D" w:rsidP="00491D0D">
      <w:pPr>
        <w:spacing w:after="0" w:line="240" w:lineRule="auto"/>
        <w:ind w:left="5664" w:firstLine="708"/>
        <w:jc w:val="right"/>
        <w:rPr>
          <w:rFonts w:ascii="Times New Roman" w:hAnsi="Times New Roman"/>
          <w:sz w:val="28"/>
          <w:szCs w:val="28"/>
        </w:rPr>
      </w:pPr>
      <w:r w:rsidRPr="00491D0D">
        <w:rPr>
          <w:rFonts w:ascii="Times New Roman" w:hAnsi="Times New Roman"/>
          <w:sz w:val="28"/>
          <w:szCs w:val="28"/>
        </w:rPr>
        <w:t>……………………………</w:t>
      </w:r>
    </w:p>
    <w:p w:rsidR="00491D0D" w:rsidRPr="00491D0D" w:rsidRDefault="00491D0D" w:rsidP="00491D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91D0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/</w:t>
      </w:r>
      <w:proofErr w:type="spellStart"/>
      <w:r w:rsidRPr="00491D0D">
        <w:rPr>
          <w:rFonts w:ascii="Times New Roman" w:hAnsi="Times New Roman"/>
          <w:sz w:val="28"/>
          <w:szCs w:val="28"/>
        </w:rPr>
        <w:t>Н.Мраценкова</w:t>
      </w:r>
      <w:proofErr w:type="spellEnd"/>
      <w:r w:rsidRPr="00491D0D">
        <w:rPr>
          <w:rFonts w:ascii="Times New Roman" w:hAnsi="Times New Roman"/>
          <w:sz w:val="28"/>
          <w:szCs w:val="28"/>
        </w:rPr>
        <w:t>/</w:t>
      </w:r>
    </w:p>
    <w:p w:rsidR="00B838E3" w:rsidRPr="00491D0D" w:rsidRDefault="00B838E3" w:rsidP="00491D0D">
      <w:pPr>
        <w:jc w:val="right"/>
        <w:rPr>
          <w:rFonts w:ascii="Arial" w:hAnsi="Arial" w:cs="Arial"/>
          <w:sz w:val="28"/>
          <w:szCs w:val="28"/>
        </w:rPr>
      </w:pPr>
    </w:p>
    <w:sectPr w:rsidR="00B838E3" w:rsidRPr="00491D0D" w:rsidSect="008C09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5CD3" w:rsidRDefault="00EC5CD3" w:rsidP="00EC5174">
      <w:pPr>
        <w:spacing w:after="0" w:line="240" w:lineRule="auto"/>
      </w:pPr>
      <w:r>
        <w:separator/>
      </w:r>
    </w:p>
  </w:endnote>
  <w:endnote w:type="continuationSeparator" w:id="0">
    <w:p w:rsidR="00EC5CD3" w:rsidRDefault="00EC5CD3" w:rsidP="00EC5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666" w:rsidRDefault="00FB6666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666" w:rsidRDefault="00FB6666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666" w:rsidRDefault="00FB666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5CD3" w:rsidRDefault="00EC5CD3" w:rsidP="00EC5174">
      <w:pPr>
        <w:spacing w:after="0" w:line="240" w:lineRule="auto"/>
      </w:pPr>
      <w:r>
        <w:separator/>
      </w:r>
    </w:p>
  </w:footnote>
  <w:footnote w:type="continuationSeparator" w:id="0">
    <w:p w:rsidR="00EC5CD3" w:rsidRDefault="00EC5CD3" w:rsidP="00EC51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666" w:rsidRDefault="00FB666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8E3" w:rsidRDefault="00B838E3">
    <w:pPr>
      <w:pStyle w:val="a7"/>
    </w:pPr>
  </w:p>
  <w:p w:rsidR="00B838E3" w:rsidRDefault="00B838E3">
    <w:pPr>
      <w:pStyle w:val="a7"/>
    </w:pPr>
  </w:p>
  <w:p w:rsidR="00B838E3" w:rsidRDefault="00B838E3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8E3" w:rsidRDefault="00EC5CD3" w:rsidP="00EC5174">
    <w:pPr>
      <w:spacing w:after="0" w:line="240" w:lineRule="auto"/>
      <w:rPr>
        <w:rFonts w:ascii="Times New Roman" w:hAnsi="Times New Roman"/>
        <w:b/>
        <w:color w:val="000000"/>
        <w:sz w:val="72"/>
        <w:szCs w:val="72"/>
      </w:rPr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Картина 2" o:spid="_x0000_s2049" type="#_x0000_t75" style="position:absolute;margin-left:-33.35pt;margin-top:-21.15pt;width:79.05pt;height:134.6pt;z-index:2;visibility:visible">
          <v:imagedata r:id="rId1" o:title=""/>
        </v:shape>
      </w:pict>
    </w:r>
    <w:r>
      <w:rPr>
        <w:noProof/>
        <w:lang w:eastAsia="bg-BG"/>
      </w:rPr>
      <w:pict>
        <v:shape id="Картина 4" o:spid="_x0000_s2050" type="#_x0000_t75" style="position:absolute;margin-left:-33pt;margin-top:-21.05pt;width:74.25pt;height:107.25pt;z-index:1;visibility:visible;mso-position-horizontal-relative:margin">
          <v:imagedata r:id="rId2" o:title=""/>
          <w10:wrap anchorx="margin"/>
        </v:shape>
      </w:pict>
    </w:r>
    <w:r w:rsidR="00B838E3">
      <w:tab/>
      <w:t xml:space="preserve">                              </w:t>
    </w:r>
    <w:r w:rsidR="00B838E3" w:rsidRPr="00F8389B">
      <w:rPr>
        <w:rFonts w:ascii="Times New Roman" w:hAnsi="Times New Roman"/>
        <w:b/>
        <w:color w:val="000000"/>
        <w:sz w:val="72"/>
        <w:szCs w:val="72"/>
        <w:u w:val="single"/>
      </w:rPr>
      <w:t>ОБЩИНА БЕЛИЦА</w:t>
    </w:r>
    <w:r w:rsidR="00B838E3">
      <w:rPr>
        <w:rFonts w:ascii="Times New Roman" w:hAnsi="Times New Roman"/>
        <w:b/>
        <w:color w:val="000000"/>
        <w:sz w:val="72"/>
        <w:szCs w:val="72"/>
        <w:u w:val="single"/>
      </w:rPr>
      <w:t xml:space="preserve"> </w:t>
    </w:r>
  </w:p>
  <w:p w:rsidR="00B838E3" w:rsidRPr="009E66B1" w:rsidRDefault="00B838E3" w:rsidP="00D01899">
    <w:pPr>
      <w:spacing w:after="0" w:line="240" w:lineRule="auto"/>
      <w:rPr>
        <w:rFonts w:ascii="Times New Roman" w:hAnsi="Times New Roman"/>
        <w:b/>
        <w:sz w:val="24"/>
        <w:szCs w:val="24"/>
        <w:lang w:val="ru-RU"/>
      </w:rPr>
    </w:pPr>
    <w:r>
      <w:rPr>
        <w:rFonts w:ascii="Times New Roman" w:hAnsi="Times New Roman"/>
        <w:color w:val="000000"/>
        <w:sz w:val="32"/>
        <w:szCs w:val="32"/>
      </w:rPr>
      <w:t xml:space="preserve">                  </w:t>
    </w:r>
    <w:r w:rsidRPr="00F8389B">
      <w:rPr>
        <w:rFonts w:ascii="Times New Roman" w:hAnsi="Times New Roman"/>
        <w:b/>
        <w:sz w:val="24"/>
        <w:szCs w:val="24"/>
      </w:rPr>
      <w:t xml:space="preserve">2780 – БЕЛИЦА, ОБЛАСТ БЛАГОЕВГРАД ул. “Георги </w:t>
    </w:r>
    <w:proofErr w:type="spellStart"/>
    <w:r w:rsidRPr="00F8389B">
      <w:rPr>
        <w:rFonts w:ascii="Times New Roman" w:hAnsi="Times New Roman"/>
        <w:b/>
        <w:sz w:val="24"/>
        <w:szCs w:val="24"/>
      </w:rPr>
      <w:t>Андрейчин</w:t>
    </w:r>
    <w:proofErr w:type="spellEnd"/>
    <w:r w:rsidRPr="00F8389B">
      <w:rPr>
        <w:rFonts w:ascii="Times New Roman" w:hAnsi="Times New Roman"/>
        <w:b/>
        <w:sz w:val="24"/>
        <w:szCs w:val="24"/>
      </w:rPr>
      <w:t>” №  15</w:t>
    </w:r>
    <w:r>
      <w:rPr>
        <w:rFonts w:ascii="Times New Roman" w:hAnsi="Times New Roman"/>
        <w:b/>
        <w:sz w:val="24"/>
        <w:szCs w:val="24"/>
      </w:rPr>
      <w:t xml:space="preserve">             </w:t>
    </w:r>
    <w:r w:rsidRPr="00F8389B">
      <w:rPr>
        <w:rFonts w:ascii="Times New Roman" w:hAnsi="Times New Roman"/>
        <w:b/>
        <w:sz w:val="24"/>
        <w:szCs w:val="24"/>
      </w:rPr>
      <w:t xml:space="preserve">тел./факс 07444/22 77;тел. 07444/23 23; </w:t>
    </w:r>
    <w:r w:rsidRPr="00F8389B">
      <w:rPr>
        <w:rFonts w:ascii="Times New Roman" w:hAnsi="Times New Roman"/>
        <w:b/>
        <w:sz w:val="24"/>
        <w:szCs w:val="24"/>
        <w:lang w:val="en-US"/>
      </w:rPr>
      <w:t>e</w:t>
    </w:r>
    <w:r w:rsidRPr="00F8389B">
      <w:rPr>
        <w:rFonts w:ascii="Times New Roman" w:hAnsi="Times New Roman"/>
        <w:b/>
        <w:sz w:val="24"/>
        <w:szCs w:val="24"/>
      </w:rPr>
      <w:t>-</w:t>
    </w:r>
    <w:r w:rsidRPr="00F8389B">
      <w:rPr>
        <w:rFonts w:ascii="Times New Roman" w:hAnsi="Times New Roman"/>
        <w:b/>
        <w:sz w:val="24"/>
        <w:szCs w:val="24"/>
        <w:lang w:val="en-US"/>
      </w:rPr>
      <w:t>mail</w:t>
    </w:r>
    <w:r w:rsidRPr="00F8389B">
      <w:rPr>
        <w:rFonts w:ascii="Times New Roman" w:hAnsi="Times New Roman"/>
        <w:b/>
        <w:sz w:val="24"/>
        <w:szCs w:val="24"/>
      </w:rPr>
      <w:t>:</w:t>
    </w:r>
    <w:proofErr w:type="spellStart"/>
    <w:r w:rsidRPr="00F8389B">
      <w:rPr>
        <w:rFonts w:ascii="Times New Roman" w:hAnsi="Times New Roman"/>
        <w:b/>
        <w:sz w:val="24"/>
        <w:szCs w:val="24"/>
        <w:lang w:val="en-US"/>
      </w:rPr>
      <w:t>obelica</w:t>
    </w:r>
    <w:proofErr w:type="spellEnd"/>
    <w:r w:rsidRPr="009E66B1">
      <w:rPr>
        <w:rFonts w:ascii="Times New Roman" w:hAnsi="Times New Roman"/>
        <w:b/>
        <w:sz w:val="24"/>
        <w:szCs w:val="24"/>
        <w:lang w:val="ru-RU"/>
      </w:rPr>
      <w:t>@</w:t>
    </w:r>
    <w:proofErr w:type="spellStart"/>
    <w:r w:rsidRPr="00F8389B">
      <w:rPr>
        <w:rFonts w:ascii="Times New Roman" w:hAnsi="Times New Roman"/>
        <w:b/>
        <w:sz w:val="24"/>
        <w:szCs w:val="24"/>
        <w:lang w:val="en-US"/>
      </w:rPr>
      <w:t>abv</w:t>
    </w:r>
    <w:proofErr w:type="spellEnd"/>
    <w:r w:rsidRPr="009E66B1">
      <w:rPr>
        <w:rFonts w:ascii="Times New Roman" w:hAnsi="Times New Roman"/>
        <w:b/>
        <w:sz w:val="24"/>
        <w:szCs w:val="24"/>
        <w:lang w:val="ru-RU"/>
      </w:rPr>
      <w:t>.</w:t>
    </w:r>
    <w:proofErr w:type="spellStart"/>
    <w:r w:rsidRPr="00F8389B">
      <w:rPr>
        <w:rFonts w:ascii="Times New Roman" w:hAnsi="Times New Roman"/>
        <w:b/>
        <w:sz w:val="24"/>
        <w:szCs w:val="24"/>
        <w:lang w:val="en-US"/>
      </w:rPr>
      <w:t>bg</w:t>
    </w:r>
    <w:proofErr w:type="spellEnd"/>
  </w:p>
  <w:p w:rsidR="00B838E3" w:rsidRDefault="00B838E3" w:rsidP="00EC5174">
    <w:pPr>
      <w:spacing w:after="0" w:line="240" w:lineRule="auto"/>
      <w:rPr>
        <w:rFonts w:ascii="Times New Roman" w:hAnsi="Times New Roman"/>
        <w:b/>
        <w:sz w:val="32"/>
        <w:szCs w:val="32"/>
        <w:u w:val="single"/>
      </w:rPr>
    </w:pPr>
  </w:p>
  <w:p w:rsidR="00B838E3" w:rsidRDefault="00B838E3" w:rsidP="00EC5174">
    <w:pPr>
      <w:pStyle w:val="a7"/>
      <w:tabs>
        <w:tab w:val="clear" w:pos="4536"/>
        <w:tab w:val="clear" w:pos="9072"/>
        <w:tab w:val="left" w:pos="2955"/>
      </w:tabs>
    </w:pPr>
  </w:p>
  <w:p w:rsidR="00FB6666" w:rsidRDefault="00FB6666" w:rsidP="00EC5174">
    <w:pPr>
      <w:pStyle w:val="a7"/>
      <w:tabs>
        <w:tab w:val="clear" w:pos="4536"/>
        <w:tab w:val="clear" w:pos="9072"/>
        <w:tab w:val="left" w:pos="2955"/>
      </w:tabs>
    </w:pPr>
  </w:p>
  <w:p w:rsidR="00FB6666" w:rsidRDefault="00FB6666" w:rsidP="00EC5174">
    <w:pPr>
      <w:pStyle w:val="a7"/>
      <w:tabs>
        <w:tab w:val="clear" w:pos="4536"/>
        <w:tab w:val="clear" w:pos="9072"/>
        <w:tab w:val="left" w:pos="295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A3AFC"/>
    <w:multiLevelType w:val="hybridMultilevel"/>
    <w:tmpl w:val="C806353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F11936"/>
    <w:multiLevelType w:val="hybridMultilevel"/>
    <w:tmpl w:val="CD7E042A"/>
    <w:lvl w:ilvl="0" w:tplc="B6765D4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B164F"/>
    <w:multiLevelType w:val="hybridMultilevel"/>
    <w:tmpl w:val="DC08C942"/>
    <w:lvl w:ilvl="0" w:tplc="88B8819E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 w15:restartNumberingAfterBreak="0">
    <w:nsid w:val="47AF4478"/>
    <w:multiLevelType w:val="hybridMultilevel"/>
    <w:tmpl w:val="3CD8980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1F9B"/>
    <w:rsid w:val="000125C8"/>
    <w:rsid w:val="00040877"/>
    <w:rsid w:val="000626F3"/>
    <w:rsid w:val="00086DE7"/>
    <w:rsid w:val="000B7151"/>
    <w:rsid w:val="00100977"/>
    <w:rsid w:val="00105B3C"/>
    <w:rsid w:val="00146FF6"/>
    <w:rsid w:val="00151F89"/>
    <w:rsid w:val="001633FF"/>
    <w:rsid w:val="00194189"/>
    <w:rsid w:val="00195E0E"/>
    <w:rsid w:val="001B38EC"/>
    <w:rsid w:val="001B6383"/>
    <w:rsid w:val="001B7839"/>
    <w:rsid w:val="001C1A78"/>
    <w:rsid w:val="001D6CEC"/>
    <w:rsid w:val="00211F48"/>
    <w:rsid w:val="0022202F"/>
    <w:rsid w:val="002241B5"/>
    <w:rsid w:val="002340C5"/>
    <w:rsid w:val="00254F58"/>
    <w:rsid w:val="002608A9"/>
    <w:rsid w:val="002718AF"/>
    <w:rsid w:val="002738AE"/>
    <w:rsid w:val="00277DCC"/>
    <w:rsid w:val="002B1F9B"/>
    <w:rsid w:val="002B2E80"/>
    <w:rsid w:val="002D2100"/>
    <w:rsid w:val="002F60DD"/>
    <w:rsid w:val="0036163F"/>
    <w:rsid w:val="0037286A"/>
    <w:rsid w:val="0039417F"/>
    <w:rsid w:val="003A02CB"/>
    <w:rsid w:val="003B6817"/>
    <w:rsid w:val="003F2DB5"/>
    <w:rsid w:val="00404FCF"/>
    <w:rsid w:val="00421CA7"/>
    <w:rsid w:val="00432573"/>
    <w:rsid w:val="00433535"/>
    <w:rsid w:val="00440B35"/>
    <w:rsid w:val="00445530"/>
    <w:rsid w:val="004502BF"/>
    <w:rsid w:val="00465742"/>
    <w:rsid w:val="00491D0D"/>
    <w:rsid w:val="00502724"/>
    <w:rsid w:val="005235BA"/>
    <w:rsid w:val="0053330A"/>
    <w:rsid w:val="00550FDB"/>
    <w:rsid w:val="00553287"/>
    <w:rsid w:val="00566626"/>
    <w:rsid w:val="00592446"/>
    <w:rsid w:val="005A4B0C"/>
    <w:rsid w:val="005A6E9A"/>
    <w:rsid w:val="006315DB"/>
    <w:rsid w:val="00634AD7"/>
    <w:rsid w:val="0065338C"/>
    <w:rsid w:val="006A248A"/>
    <w:rsid w:val="006A559E"/>
    <w:rsid w:val="006E543F"/>
    <w:rsid w:val="00772AF4"/>
    <w:rsid w:val="007765C0"/>
    <w:rsid w:val="0078303A"/>
    <w:rsid w:val="007A28CE"/>
    <w:rsid w:val="007B32E1"/>
    <w:rsid w:val="007D484F"/>
    <w:rsid w:val="007E0FEA"/>
    <w:rsid w:val="007E26A6"/>
    <w:rsid w:val="007F42EC"/>
    <w:rsid w:val="00876438"/>
    <w:rsid w:val="008C094E"/>
    <w:rsid w:val="009019A8"/>
    <w:rsid w:val="00942E0D"/>
    <w:rsid w:val="00942FA9"/>
    <w:rsid w:val="009463B2"/>
    <w:rsid w:val="00954C73"/>
    <w:rsid w:val="00977A25"/>
    <w:rsid w:val="00987151"/>
    <w:rsid w:val="009A4DC2"/>
    <w:rsid w:val="009B1FB4"/>
    <w:rsid w:val="009E66B1"/>
    <w:rsid w:val="009F411E"/>
    <w:rsid w:val="00A031A1"/>
    <w:rsid w:val="00A3300E"/>
    <w:rsid w:val="00A50504"/>
    <w:rsid w:val="00B02B6C"/>
    <w:rsid w:val="00B56AE0"/>
    <w:rsid w:val="00B838E3"/>
    <w:rsid w:val="00B87B95"/>
    <w:rsid w:val="00BA5CA2"/>
    <w:rsid w:val="00BB4250"/>
    <w:rsid w:val="00BC26C4"/>
    <w:rsid w:val="00BE2D9A"/>
    <w:rsid w:val="00BE6D95"/>
    <w:rsid w:val="00BF0E6B"/>
    <w:rsid w:val="00BF4403"/>
    <w:rsid w:val="00C14DF8"/>
    <w:rsid w:val="00C404D5"/>
    <w:rsid w:val="00C6251F"/>
    <w:rsid w:val="00C70E39"/>
    <w:rsid w:val="00CB33D9"/>
    <w:rsid w:val="00CB3F74"/>
    <w:rsid w:val="00CC2F2A"/>
    <w:rsid w:val="00CC3131"/>
    <w:rsid w:val="00CF188F"/>
    <w:rsid w:val="00CF62B3"/>
    <w:rsid w:val="00D01899"/>
    <w:rsid w:val="00D308CB"/>
    <w:rsid w:val="00D50157"/>
    <w:rsid w:val="00D627C2"/>
    <w:rsid w:val="00D71A9B"/>
    <w:rsid w:val="00D83F20"/>
    <w:rsid w:val="00DA2762"/>
    <w:rsid w:val="00DA40ED"/>
    <w:rsid w:val="00DB4974"/>
    <w:rsid w:val="00DD31DB"/>
    <w:rsid w:val="00DE476D"/>
    <w:rsid w:val="00E176B9"/>
    <w:rsid w:val="00E2008F"/>
    <w:rsid w:val="00E77192"/>
    <w:rsid w:val="00E96F64"/>
    <w:rsid w:val="00EC5174"/>
    <w:rsid w:val="00EC5CD3"/>
    <w:rsid w:val="00ED40BD"/>
    <w:rsid w:val="00F01772"/>
    <w:rsid w:val="00F11489"/>
    <w:rsid w:val="00F23DF5"/>
    <w:rsid w:val="00F24FDA"/>
    <w:rsid w:val="00F40840"/>
    <w:rsid w:val="00F8389B"/>
    <w:rsid w:val="00FB0A27"/>
    <w:rsid w:val="00FB3AD2"/>
    <w:rsid w:val="00FB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."/>
  <w:listSeparator w:val=";"/>
  <w15:docId w15:val="{9B593449-F95A-4F3E-BEE3-A99E6386B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2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A6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link w:val="a3"/>
    <w:uiPriority w:val="99"/>
    <w:semiHidden/>
    <w:locked/>
    <w:rsid w:val="005A6E9A"/>
    <w:rPr>
      <w:rFonts w:ascii="Tahoma" w:hAnsi="Tahoma" w:cs="Tahoma"/>
      <w:sz w:val="16"/>
      <w:szCs w:val="16"/>
    </w:rPr>
  </w:style>
  <w:style w:type="character" w:styleId="a5">
    <w:name w:val="Hyperlink"/>
    <w:uiPriority w:val="99"/>
    <w:semiHidden/>
    <w:rsid w:val="00BB4250"/>
    <w:rPr>
      <w:rFonts w:cs="Times New Roman"/>
      <w:color w:val="0000FF"/>
      <w:u w:val="single"/>
    </w:rPr>
  </w:style>
  <w:style w:type="paragraph" w:styleId="a6">
    <w:name w:val="List Paragraph"/>
    <w:basedOn w:val="a"/>
    <w:uiPriority w:val="99"/>
    <w:qFormat/>
    <w:rsid w:val="007D484F"/>
    <w:pPr>
      <w:ind w:left="720"/>
      <w:contextualSpacing/>
    </w:pPr>
  </w:style>
  <w:style w:type="paragraph" w:styleId="a7">
    <w:name w:val="header"/>
    <w:basedOn w:val="a"/>
    <w:link w:val="a8"/>
    <w:uiPriority w:val="99"/>
    <w:rsid w:val="00EC51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link w:val="a7"/>
    <w:uiPriority w:val="99"/>
    <w:locked/>
    <w:rsid w:val="00EC5174"/>
    <w:rPr>
      <w:rFonts w:cs="Times New Roman"/>
    </w:rPr>
  </w:style>
  <w:style w:type="paragraph" w:styleId="a9">
    <w:name w:val="footer"/>
    <w:basedOn w:val="a"/>
    <w:link w:val="aa"/>
    <w:uiPriority w:val="99"/>
    <w:rsid w:val="00EC51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link w:val="a9"/>
    <w:uiPriority w:val="99"/>
    <w:locked/>
    <w:rsid w:val="00EC517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338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8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904</TotalTime>
  <Pages>6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Obshtinata6</dc:creator>
  <cp:keywords/>
  <dc:description/>
  <cp:lastModifiedBy>DJEMILE</cp:lastModifiedBy>
  <cp:revision>78</cp:revision>
  <cp:lastPrinted>2024-05-21T08:30:00Z</cp:lastPrinted>
  <dcterms:created xsi:type="dcterms:W3CDTF">2016-11-14T08:47:00Z</dcterms:created>
  <dcterms:modified xsi:type="dcterms:W3CDTF">2024-09-19T11:06:00Z</dcterms:modified>
</cp:coreProperties>
</file>